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24" w:rsidRPr="00B75824" w:rsidRDefault="00B75824" w:rsidP="00B75824">
      <w:pPr>
        <w:pStyle w:val="Heading2"/>
        <w:rPr>
          <w:sz w:val="24"/>
        </w:rPr>
      </w:pPr>
      <w:r w:rsidRPr="00B75824">
        <w:rPr>
          <w:sz w:val="24"/>
        </w:rPr>
        <w:t>Topic</w:t>
      </w:r>
    </w:p>
    <w:p w:rsidR="00B75824" w:rsidRDefault="00B75824" w:rsidP="00B75824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75565</wp:posOffset>
                </wp:positionV>
                <wp:extent cx="342900" cy="342900"/>
                <wp:effectExtent l="9525" t="5080" r="2857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75824" w:rsidRDefault="00B75824" w:rsidP="00B75824">
                            <w:pPr>
                              <w:jc w:val="center"/>
                              <w:rPr>
                                <w:rFonts w:ascii="Arial Black" w:hAnsi="Arial Black" w:cs="Arial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pt;margin-top:5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">
                <v:shadow on="t" offset=",1pt"/>
                <v:textbox>
                  <w:txbxContent>
                    <w:p w:rsidR="00B75824" w:rsidRDefault="00B75824" w:rsidP="00B75824">
                      <w:pPr>
                        <w:jc w:val="center"/>
                        <w:rPr>
                          <w:rFonts w:ascii="Arial Black" w:hAnsi="Arial Black" w:cs="Arial"/>
                          <w:sz w:val="28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75824" w:rsidRDefault="00B75824" w:rsidP="00B75824">
      <w:pPr>
        <w:jc w:val="center"/>
        <w:rPr>
          <w:rFonts w:ascii="Arial Narrow" w:hAnsi="Arial Narrow"/>
          <w:sz w:val="20"/>
        </w:rPr>
      </w:pPr>
    </w:p>
    <w:p w:rsidR="00B75824" w:rsidRDefault="00B75824" w:rsidP="00B75824">
      <w:pPr>
        <w:jc w:val="center"/>
        <w:rPr>
          <w:rFonts w:ascii="Arial Narrow" w:hAnsi="Arial Narrow"/>
          <w:sz w:val="20"/>
        </w:rPr>
      </w:pPr>
    </w:p>
    <w:p w:rsidR="00B75824" w:rsidRDefault="00B75824" w:rsidP="00B75824">
      <w:pPr>
        <w:jc w:val="center"/>
        <w:rPr>
          <w:rFonts w:ascii="Arial Narrow" w:hAnsi="Arial Narrow"/>
          <w:sz w:val="20"/>
        </w:rPr>
      </w:pPr>
    </w:p>
    <w:p w:rsidR="00B75824" w:rsidRDefault="00B75824" w:rsidP="00B75824">
      <w:pPr>
        <w:pStyle w:val="Heading3"/>
      </w:pPr>
      <w:r>
        <w:t>GIVING AND UNDERSTANDING INSTRUCTIONS</w:t>
      </w:r>
    </w:p>
    <w:p w:rsidR="00B75824" w:rsidRDefault="00B75824" w:rsidP="00B75824">
      <w:pPr>
        <w:jc w:val="center"/>
        <w:rPr>
          <w:rFonts w:ascii="Arial Narrow" w:hAnsi="Arial Narrow"/>
          <w:sz w:val="20"/>
        </w:rPr>
      </w:pPr>
    </w:p>
    <w:p w:rsidR="00B75824" w:rsidRDefault="00B75824" w:rsidP="00B75824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117474</wp:posOffset>
                </wp:positionV>
                <wp:extent cx="5715000" cy="3175"/>
                <wp:effectExtent l="0" t="0" r="19050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9BD61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5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"/>
            </w:pict>
          </mc:Fallback>
        </mc:AlternateContent>
      </w:r>
    </w:p>
    <w:p w:rsidR="00B75824" w:rsidRDefault="00B75824" w:rsidP="00B75824">
      <w:pPr>
        <w:jc w:val="center"/>
        <w:rPr>
          <w:rFonts w:ascii="Arial Narrow" w:hAnsi="Arial Narrow"/>
          <w:sz w:val="16"/>
        </w:rPr>
      </w:pPr>
    </w:p>
    <w:p w:rsidR="00B75824" w:rsidRPr="00B75824" w:rsidRDefault="00B75824" w:rsidP="00B75824">
      <w:pPr>
        <w:pStyle w:val="Heading9"/>
        <w:numPr>
          <w:ilvl w:val="0"/>
          <w:numId w:val="2"/>
        </w:numPr>
        <w:jc w:val="left"/>
        <w:rPr>
          <w:sz w:val="24"/>
        </w:rPr>
      </w:pPr>
      <w:r w:rsidRPr="00B75824">
        <w:rPr>
          <w:sz w:val="24"/>
        </w:rPr>
        <w:t>MODEL DIALOGS</w:t>
      </w:r>
    </w:p>
    <w:p w:rsidR="00B75824" w:rsidRPr="00B75824" w:rsidRDefault="00B75824" w:rsidP="00B75824">
      <w:pPr>
        <w:rPr>
          <w:rFonts w:ascii="Arial Narrow" w:hAnsi="Arial Narr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"/>
        <w:gridCol w:w="364"/>
        <w:gridCol w:w="8362"/>
      </w:tblGrid>
      <w:tr w:rsidR="00B75824" w:rsidRPr="00B75824" w:rsidTr="00B7582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Kim</w:t>
            </w:r>
          </w:p>
        </w:tc>
        <w:tc>
          <w:tcPr>
            <w:tcW w:w="364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:</w:t>
            </w:r>
          </w:p>
        </w:tc>
        <w:tc>
          <w:tcPr>
            <w:tcW w:w="8362" w:type="dxa"/>
          </w:tcPr>
          <w:p w:rsidR="00B75824" w:rsidRPr="00B75824" w:rsidRDefault="00B75824" w:rsidP="0094471C">
            <w:pPr>
              <w:rPr>
                <w:rFonts w:ascii="Arial Narrow" w:hAnsi="Arial Narrow"/>
              </w:rPr>
            </w:pPr>
            <w:r w:rsidRPr="00B75824">
              <w:rPr>
                <w:rFonts w:ascii="Arial Narrow" w:hAnsi="Arial Narrow" w:cs="Tahoma"/>
              </w:rPr>
              <w:t>I need to fax this document. Do you know how to use the machine?</w:t>
            </w:r>
          </w:p>
        </w:tc>
      </w:tr>
      <w:tr w:rsidR="00B75824" w:rsidRPr="00B75824" w:rsidTr="00B7582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Pam</w:t>
            </w:r>
          </w:p>
        </w:tc>
        <w:tc>
          <w:tcPr>
            <w:tcW w:w="364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:</w:t>
            </w:r>
          </w:p>
        </w:tc>
        <w:tc>
          <w:tcPr>
            <w:tcW w:w="8362" w:type="dxa"/>
          </w:tcPr>
          <w:p w:rsidR="00B75824" w:rsidRPr="00B75824" w:rsidRDefault="00B75824" w:rsidP="0094471C">
            <w:pPr>
              <w:rPr>
                <w:rFonts w:ascii="Arial Narrow" w:hAnsi="Arial Narrow"/>
              </w:rPr>
            </w:pPr>
            <w:r w:rsidRPr="00B75824">
              <w:rPr>
                <w:rFonts w:ascii="Arial Narrow" w:hAnsi="Arial Narrow" w:cs="Tahoma"/>
              </w:rPr>
              <w:t>Sure, it’s easy. First, place the document on the machine face down. Is it clear?</w:t>
            </w:r>
          </w:p>
        </w:tc>
      </w:tr>
      <w:tr w:rsidR="00B75824" w:rsidRPr="00B75824" w:rsidTr="00B7582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Kim</w:t>
            </w:r>
          </w:p>
        </w:tc>
        <w:tc>
          <w:tcPr>
            <w:tcW w:w="364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:</w:t>
            </w:r>
          </w:p>
        </w:tc>
        <w:tc>
          <w:tcPr>
            <w:tcW w:w="8362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 w:cs="Tahoma"/>
              </w:rPr>
              <w:t>Okay. I put the document here facing down. Then, what?</w:t>
            </w:r>
          </w:p>
        </w:tc>
      </w:tr>
      <w:tr w:rsidR="00B75824" w:rsidRPr="00B75824" w:rsidTr="00B7582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Pam</w:t>
            </w:r>
          </w:p>
        </w:tc>
        <w:tc>
          <w:tcPr>
            <w:tcW w:w="364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:</w:t>
            </w:r>
          </w:p>
        </w:tc>
        <w:tc>
          <w:tcPr>
            <w:tcW w:w="8362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 w:cs="Tahoma"/>
              </w:rPr>
              <w:t>That’s right. Then, dial the number you want to call.</w:t>
            </w:r>
          </w:p>
        </w:tc>
      </w:tr>
      <w:tr w:rsidR="00B75824" w:rsidRPr="00B75824" w:rsidTr="00B7582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Kim</w:t>
            </w:r>
          </w:p>
        </w:tc>
        <w:tc>
          <w:tcPr>
            <w:tcW w:w="364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:</w:t>
            </w:r>
          </w:p>
        </w:tc>
        <w:tc>
          <w:tcPr>
            <w:tcW w:w="8362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 w:cs="Tahoma"/>
              </w:rPr>
              <w:t>I got it. Dial the number. What do I do after that?</w:t>
            </w:r>
          </w:p>
        </w:tc>
      </w:tr>
      <w:tr w:rsidR="00B75824" w:rsidRPr="00B75824" w:rsidTr="00B7582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Pam</w:t>
            </w:r>
          </w:p>
        </w:tc>
        <w:tc>
          <w:tcPr>
            <w:tcW w:w="364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:</w:t>
            </w:r>
          </w:p>
        </w:tc>
        <w:tc>
          <w:tcPr>
            <w:tcW w:w="8362" w:type="dxa"/>
          </w:tcPr>
          <w:p w:rsidR="00B75824" w:rsidRPr="00B75824" w:rsidRDefault="00B75824" w:rsidP="0094471C">
            <w:pPr>
              <w:rPr>
                <w:rFonts w:ascii="Arial Narrow" w:hAnsi="Arial Narrow"/>
              </w:rPr>
            </w:pPr>
            <w:r w:rsidRPr="00B75824">
              <w:rPr>
                <w:rFonts w:ascii="Arial Narrow" w:hAnsi="Arial Narrow" w:cs="Tahoma"/>
              </w:rPr>
              <w:t>After that, press the start button.</w:t>
            </w:r>
          </w:p>
        </w:tc>
      </w:tr>
      <w:tr w:rsidR="00B75824" w:rsidRPr="00B75824" w:rsidTr="00B7582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Kim</w:t>
            </w:r>
          </w:p>
        </w:tc>
        <w:tc>
          <w:tcPr>
            <w:tcW w:w="364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:</w:t>
            </w:r>
          </w:p>
        </w:tc>
        <w:tc>
          <w:tcPr>
            <w:tcW w:w="8362" w:type="dxa"/>
          </w:tcPr>
          <w:p w:rsidR="00B75824" w:rsidRPr="00B75824" w:rsidRDefault="00B75824" w:rsidP="0094471C">
            <w:pPr>
              <w:rPr>
                <w:rFonts w:ascii="Arial Narrow" w:hAnsi="Arial Narrow"/>
              </w:rPr>
            </w:pPr>
            <w:r w:rsidRPr="00B75824">
              <w:rPr>
                <w:rFonts w:ascii="Arial Narrow" w:hAnsi="Arial Narrow" w:cs="Tahoma"/>
              </w:rPr>
              <w:t>Press the START button. Like this?</w:t>
            </w:r>
          </w:p>
        </w:tc>
      </w:tr>
      <w:tr w:rsidR="00B75824" w:rsidRPr="00B75824" w:rsidTr="00B7582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Pam</w:t>
            </w:r>
          </w:p>
        </w:tc>
        <w:tc>
          <w:tcPr>
            <w:tcW w:w="364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:</w:t>
            </w:r>
          </w:p>
        </w:tc>
        <w:tc>
          <w:tcPr>
            <w:tcW w:w="8362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 w:cs="Tahoma"/>
              </w:rPr>
              <w:t>That’s it. You got it.</w:t>
            </w:r>
          </w:p>
        </w:tc>
      </w:tr>
      <w:tr w:rsidR="00B75824" w:rsidRPr="00B75824" w:rsidTr="00B75824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Kim</w:t>
            </w:r>
          </w:p>
        </w:tc>
        <w:tc>
          <w:tcPr>
            <w:tcW w:w="364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/>
              </w:rPr>
              <w:t>:</w:t>
            </w:r>
          </w:p>
        </w:tc>
        <w:tc>
          <w:tcPr>
            <w:tcW w:w="8362" w:type="dxa"/>
          </w:tcPr>
          <w:p w:rsidR="00B75824" w:rsidRPr="00B75824" w:rsidRDefault="00B75824" w:rsidP="0094471C">
            <w:pPr>
              <w:spacing w:before="60" w:after="60"/>
              <w:rPr>
                <w:rFonts w:ascii="Arial Narrow" w:hAnsi="Arial Narrow"/>
              </w:rPr>
            </w:pPr>
            <w:r w:rsidRPr="00B75824">
              <w:rPr>
                <w:rFonts w:ascii="Arial Narrow" w:hAnsi="Arial Narrow" w:cs="Tahoma"/>
              </w:rPr>
              <w:t>Thanks.</w:t>
            </w:r>
          </w:p>
        </w:tc>
      </w:tr>
    </w:tbl>
    <w:p w:rsidR="00B75824" w:rsidRPr="00B75824" w:rsidRDefault="00B75824" w:rsidP="00B75824">
      <w:pPr>
        <w:rPr>
          <w:rFonts w:ascii="Arial Narrow" w:hAnsi="Arial Narrow"/>
        </w:rPr>
      </w:pPr>
      <w:r w:rsidRPr="00B75824">
        <w:rPr>
          <w:rFonts w:ascii="Arial Narrow" w:hAnsi="Arial Narrow" w:cs="Tahoma"/>
          <w:color w:val="003366"/>
        </w:rPr>
        <w:t xml:space="preserve"> </w:t>
      </w:r>
    </w:p>
    <w:p w:rsidR="00B75824" w:rsidRPr="00B75824" w:rsidRDefault="00B75824" w:rsidP="00B75824">
      <w:pPr>
        <w:rPr>
          <w:rFonts w:ascii="Arial Narrow" w:hAnsi="Arial Narrow"/>
          <w:b/>
          <w:bCs/>
        </w:rPr>
      </w:pPr>
      <w:r w:rsidRPr="00B75824">
        <w:rPr>
          <w:rFonts w:ascii="Arial Narrow" w:hAnsi="Arial Narrow"/>
          <w:b/>
          <w:bCs/>
        </w:rPr>
        <w:t>B. LANGUAGE FOCUS</w:t>
      </w:r>
    </w:p>
    <w:p w:rsidR="00B75824" w:rsidRPr="00B75824" w:rsidRDefault="00B75824" w:rsidP="00B75824">
      <w:pPr>
        <w:rPr>
          <w:rFonts w:ascii="Arial Narrow" w:hAnsi="Arial Narrow" w:cs="Tahoma"/>
          <w:color w:val="003366"/>
        </w:rPr>
      </w:pPr>
    </w:p>
    <w:p w:rsidR="00B75824" w:rsidRPr="00B75824" w:rsidRDefault="00B75824" w:rsidP="00B7582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  <w:bCs/>
        </w:rPr>
      </w:pPr>
      <w:r w:rsidRPr="00B75824">
        <w:rPr>
          <w:rFonts w:ascii="Arial Narrow" w:eastAsia="Times New Roman" w:hAnsi="Arial Narrow" w:cs="Arial"/>
          <w:b/>
          <w:bCs/>
        </w:rPr>
        <w:t>Asking for help:</w:t>
      </w:r>
      <w:r w:rsidRPr="00B75824">
        <w:rPr>
          <w:rFonts w:ascii="Arial Narrow" w:eastAsia="Times New Roman" w:hAnsi="Arial Narrow" w:cs="Arial"/>
          <w:b/>
          <w:bCs/>
        </w:rPr>
        <w:tab/>
      </w:r>
    </w:p>
    <w:p w:rsidR="00B75824" w:rsidRPr="00B75824" w:rsidRDefault="00B75824" w:rsidP="00B75824">
      <w:pPr>
        <w:pStyle w:val="BodyText3"/>
        <w:rPr>
          <w:rFonts w:cs="Arial"/>
          <w:sz w:val="24"/>
        </w:rPr>
      </w:pPr>
      <w:r w:rsidRPr="00B75824">
        <w:rPr>
          <w:rFonts w:cs="Arial"/>
          <w:sz w:val="24"/>
        </w:rPr>
        <w:t>I need to use this fax machine.</w:t>
      </w:r>
      <w:r w:rsidRPr="00B75824">
        <w:rPr>
          <w:rFonts w:cs="Arial"/>
          <w:sz w:val="24"/>
        </w:rPr>
        <w:tab/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Do you know how to operate it?</w:t>
      </w:r>
    </w:p>
    <w:p w:rsidR="00B75824" w:rsidRPr="00B75824" w:rsidRDefault="00B75824" w:rsidP="00B75824">
      <w:pPr>
        <w:pStyle w:val="BodyText3"/>
        <w:rPr>
          <w:rFonts w:cs="Arial"/>
          <w:sz w:val="24"/>
        </w:rPr>
      </w:pPr>
      <w:r w:rsidRPr="00B75824">
        <w:rPr>
          <w:rFonts w:cs="Arial"/>
          <w:sz w:val="24"/>
        </w:rPr>
        <w:t>Can you tell me how to operate it?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Could you show me how to operate it?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Please show me how to operate it.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  <w:b/>
          <w:bCs/>
        </w:rPr>
      </w:pPr>
      <w:r w:rsidRPr="00B75824">
        <w:rPr>
          <w:rFonts w:ascii="Arial Narrow" w:hAnsi="Arial Narrow" w:cs="Arial"/>
          <w:b/>
          <w:bCs/>
        </w:rPr>
        <w:t>Explaining:</w:t>
      </w:r>
    </w:p>
    <w:p w:rsidR="00B75824" w:rsidRPr="00B75824" w:rsidRDefault="00B75824" w:rsidP="00B75824">
      <w:pPr>
        <w:rPr>
          <w:rFonts w:ascii="Arial Narrow" w:hAnsi="Arial Narrow" w:cs="Arial"/>
        </w:rPr>
      </w:pPr>
      <w:bookmarkStart w:id="0" w:name="_GoBack"/>
      <w:bookmarkEnd w:id="0"/>
      <w:r w:rsidRPr="00B75824">
        <w:rPr>
          <w:rFonts w:ascii="Arial Narrow" w:hAnsi="Arial Narrow" w:cs="Arial"/>
        </w:rPr>
        <w:t>First, …</w:t>
      </w:r>
    </w:p>
    <w:p w:rsidR="00B75824" w:rsidRPr="00B75824" w:rsidRDefault="00B75824" w:rsidP="00B75824">
      <w:pPr>
        <w:rPr>
          <w:rFonts w:ascii="Arial Narrow" w:hAnsi="Arial Narrow" w:cs="Arial"/>
        </w:rPr>
      </w:pPr>
      <w:proofErr w:type="gramStart"/>
      <w:r w:rsidRPr="00B75824">
        <w:rPr>
          <w:rFonts w:ascii="Arial Narrow" w:hAnsi="Arial Narrow" w:cs="Arial"/>
        </w:rPr>
        <w:t>First of all</w:t>
      </w:r>
      <w:proofErr w:type="gramEnd"/>
      <w:r w:rsidRPr="00B75824">
        <w:rPr>
          <w:rFonts w:ascii="Arial Narrow" w:hAnsi="Arial Narrow" w:cs="Arial"/>
        </w:rPr>
        <w:t>, …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The first step is …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Next, …  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The next step is ….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The following step is …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Then, ….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After that, …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Finally, …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The last step is …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pStyle w:val="Heading7"/>
        <w:rPr>
          <w:rFonts w:cs="Arial"/>
          <w:sz w:val="24"/>
        </w:rPr>
      </w:pPr>
      <w:r w:rsidRPr="00B75824">
        <w:rPr>
          <w:rFonts w:cs="Arial"/>
          <w:sz w:val="24"/>
        </w:rPr>
        <w:lastRenderedPageBreak/>
        <w:t>Checking comprehension              Confirming comprehension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Is it clear?</w:t>
      </w:r>
      <w:r w:rsidRPr="00B75824">
        <w:rPr>
          <w:rFonts w:ascii="Arial Narrow" w:hAnsi="Arial Narrow" w:cs="Arial"/>
        </w:rPr>
        <w:tab/>
      </w:r>
      <w:r w:rsidRPr="00B75824">
        <w:rPr>
          <w:rFonts w:ascii="Arial Narrow" w:hAnsi="Arial Narrow" w:cs="Arial"/>
        </w:rPr>
        <w:tab/>
      </w:r>
      <w:r w:rsidRPr="00B75824">
        <w:rPr>
          <w:rFonts w:ascii="Arial Narrow" w:hAnsi="Arial Narrow" w:cs="Arial"/>
        </w:rPr>
        <w:tab/>
        <w:t>Yes. Go on.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Are you still with me?</w:t>
      </w:r>
      <w:r w:rsidRPr="00B75824">
        <w:rPr>
          <w:rFonts w:ascii="Arial Narrow" w:hAnsi="Arial Narrow" w:cs="Arial"/>
        </w:rPr>
        <w:tab/>
      </w:r>
      <w:r w:rsidRPr="00B75824">
        <w:rPr>
          <w:rFonts w:ascii="Arial Narrow" w:hAnsi="Arial Narrow" w:cs="Arial"/>
        </w:rPr>
        <w:tab/>
        <w:t>Yes. What’s next?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Am I going too fast?</w:t>
      </w:r>
      <w:r w:rsidRPr="00B75824">
        <w:rPr>
          <w:rFonts w:ascii="Arial Narrow" w:hAnsi="Arial Narrow" w:cs="Arial"/>
        </w:rPr>
        <w:tab/>
      </w:r>
      <w:r w:rsidRPr="00B75824">
        <w:rPr>
          <w:rFonts w:ascii="Arial Narrow" w:hAnsi="Arial Narrow" w:cs="Arial"/>
        </w:rPr>
        <w:tab/>
        <w:t>No. That’s fine.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Got </w:t>
      </w:r>
      <w:proofErr w:type="gramStart"/>
      <w:r w:rsidRPr="00B75824">
        <w:rPr>
          <w:rFonts w:ascii="Arial Narrow" w:hAnsi="Arial Narrow" w:cs="Arial"/>
        </w:rPr>
        <w:t>that?/</w:t>
      </w:r>
      <w:proofErr w:type="gramEnd"/>
      <w:r w:rsidRPr="00B75824">
        <w:rPr>
          <w:rFonts w:ascii="Arial Narrow" w:hAnsi="Arial Narrow" w:cs="Arial"/>
        </w:rPr>
        <w:t>Did you get it?</w:t>
      </w:r>
      <w:r w:rsidRPr="00B75824">
        <w:rPr>
          <w:rFonts w:ascii="Arial Narrow" w:hAnsi="Arial Narrow" w:cs="Arial"/>
        </w:rPr>
        <w:tab/>
      </w:r>
      <w:r w:rsidRPr="00B75824">
        <w:rPr>
          <w:rFonts w:ascii="Arial Narrow" w:hAnsi="Arial Narrow" w:cs="Arial"/>
        </w:rPr>
        <w:tab/>
        <w:t>I got it.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Shall I repeat it again?</w:t>
      </w:r>
      <w:r w:rsidRPr="00B75824">
        <w:rPr>
          <w:rFonts w:ascii="Arial Narrow" w:hAnsi="Arial Narrow" w:cs="Arial"/>
        </w:rPr>
        <w:tab/>
      </w:r>
      <w:r w:rsidRPr="00B75824">
        <w:rPr>
          <w:rFonts w:ascii="Arial Narrow" w:hAnsi="Arial Narrow" w:cs="Arial"/>
        </w:rPr>
        <w:tab/>
        <w:t>Yes, please. No, go on.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  <w:b/>
          <w:bCs/>
        </w:rPr>
      </w:pPr>
      <w:r w:rsidRPr="00B75824">
        <w:rPr>
          <w:rFonts w:ascii="Arial Narrow" w:hAnsi="Arial Narrow" w:cs="Arial"/>
          <w:b/>
          <w:bCs/>
        </w:rPr>
        <w:t>Asking for the next step:</w:t>
      </w:r>
      <w:r w:rsidRPr="00B75824">
        <w:rPr>
          <w:rFonts w:ascii="Arial Narrow" w:hAnsi="Arial Narrow" w:cs="Arial"/>
          <w:b/>
          <w:bCs/>
        </w:rPr>
        <w:tab/>
      </w:r>
      <w:r w:rsidRPr="00B75824">
        <w:rPr>
          <w:rFonts w:ascii="Arial Narrow" w:hAnsi="Arial Narrow" w:cs="Arial"/>
          <w:b/>
          <w:bCs/>
        </w:rPr>
        <w:tab/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Then, what?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What do I do next?</w:t>
      </w: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What’s next? </w:t>
      </w:r>
    </w:p>
    <w:p w:rsidR="00B75824" w:rsidRPr="00B75824" w:rsidRDefault="00B75824" w:rsidP="00B7582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</w:rPr>
      </w:pPr>
      <w:r w:rsidRPr="00B75824">
        <w:rPr>
          <w:rFonts w:ascii="Arial Narrow" w:eastAsia="Times New Roman" w:hAnsi="Arial Narrow" w:cs="Arial"/>
        </w:rPr>
        <w:t>What’s the following step?</w:t>
      </w:r>
    </w:p>
    <w:p w:rsidR="00B75824" w:rsidRPr="00B75824" w:rsidRDefault="00B75824" w:rsidP="00B7582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</w:rPr>
      </w:pPr>
    </w:p>
    <w:p w:rsidR="00B75824" w:rsidRPr="00B75824" w:rsidRDefault="00B75824" w:rsidP="00B7582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</w:rPr>
      </w:pPr>
    </w:p>
    <w:p w:rsidR="00B75824" w:rsidRPr="00B75824" w:rsidRDefault="00B75824" w:rsidP="00B75824">
      <w:pPr>
        <w:pStyle w:val="Heading1"/>
        <w:jc w:val="center"/>
        <w:rPr>
          <w:rFonts w:ascii="Arial Narrow" w:hAnsi="Arial Narrow"/>
          <w:sz w:val="24"/>
        </w:rPr>
      </w:pPr>
    </w:p>
    <w:p w:rsidR="00B75824" w:rsidRPr="00B75824" w:rsidRDefault="00B75824" w:rsidP="00B75824">
      <w:pPr>
        <w:pStyle w:val="Heading1"/>
        <w:rPr>
          <w:rFonts w:ascii="Arial Narrow" w:hAnsi="Arial Narrow"/>
          <w:sz w:val="24"/>
        </w:rPr>
      </w:pPr>
      <w:r w:rsidRPr="00B75824">
        <w:rPr>
          <w:rFonts w:ascii="Arial Narrow" w:hAnsi="Arial Narrow"/>
          <w:sz w:val="24"/>
        </w:rPr>
        <w:t>C. PRACTICE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pStyle w:val="Heading5"/>
        <w:jc w:val="left"/>
        <w:rPr>
          <w:sz w:val="24"/>
        </w:rPr>
      </w:pPr>
      <w:r w:rsidRPr="00B75824">
        <w:rPr>
          <w:sz w:val="24"/>
        </w:rPr>
        <w:t>Activity 1: Rearranging steps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Situation: The following instructions are for connecting to the internet to check email.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Directions: Rearrange the steps systematically, from the first to the last.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(…..) </w:t>
      </w:r>
      <w:r w:rsidRPr="00B75824">
        <w:rPr>
          <w:rFonts w:ascii="Arial Narrow" w:hAnsi="Arial Narrow" w:cs="Arial"/>
        </w:rPr>
        <w:tab/>
        <w:t>Next, after you are connected, click the Microsoft outlook icon and wait until your computer downloads the mails.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(…..) </w:t>
      </w:r>
      <w:r w:rsidRPr="00B75824">
        <w:rPr>
          <w:rFonts w:ascii="Arial Narrow" w:hAnsi="Arial Narrow" w:cs="Arial"/>
        </w:rPr>
        <w:tab/>
        <w:t xml:space="preserve">Then, click the CBN Internet Icon on your computer </w:t>
      </w:r>
    </w:p>
    <w:p w:rsidR="00B75824" w:rsidRPr="00B75824" w:rsidRDefault="00B75824" w:rsidP="00B75824">
      <w:pPr>
        <w:ind w:firstLine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screen.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(…..) </w:t>
      </w:r>
      <w:r w:rsidRPr="00B75824">
        <w:rPr>
          <w:rFonts w:ascii="Arial Narrow" w:hAnsi="Arial Narrow" w:cs="Arial"/>
        </w:rPr>
        <w:tab/>
        <w:t>Finally, click INBOX to check your mail.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(…..) </w:t>
      </w:r>
      <w:r w:rsidRPr="00B75824">
        <w:rPr>
          <w:rFonts w:ascii="Arial Narrow" w:hAnsi="Arial Narrow" w:cs="Arial"/>
        </w:rPr>
        <w:tab/>
        <w:t>After that, type the password on the space provided in the dialog box. In a few seconds you will hear the dialing tone.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(…..) </w:t>
      </w:r>
      <w:r w:rsidRPr="00B75824">
        <w:rPr>
          <w:rFonts w:ascii="Arial Narrow" w:hAnsi="Arial Narrow" w:cs="Arial"/>
        </w:rPr>
        <w:tab/>
        <w:t>First, insert the phone line into the small hole, on the right side of the computer.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  <w:b/>
        </w:rPr>
      </w:pPr>
      <w:r w:rsidRPr="00B75824">
        <w:rPr>
          <w:rFonts w:ascii="Arial Narrow" w:hAnsi="Arial Narrow" w:cs="Arial"/>
          <w:b/>
        </w:rPr>
        <w:t>Activity 2: Matching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Directions: Match Tony’s sentences with </w:t>
      </w:r>
      <w:proofErr w:type="spellStart"/>
      <w:r w:rsidRPr="00B75824">
        <w:rPr>
          <w:rFonts w:ascii="Arial Narrow" w:hAnsi="Arial Narrow" w:cs="Arial"/>
        </w:rPr>
        <w:t>Anto’s</w:t>
      </w:r>
      <w:proofErr w:type="spellEnd"/>
      <w:r w:rsidRPr="00B75824">
        <w:rPr>
          <w:rFonts w:ascii="Arial Narrow" w:hAnsi="Arial Narrow" w:cs="Arial"/>
        </w:rPr>
        <w:t xml:space="preserve"> sentences.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A. </w:t>
      </w:r>
      <w:proofErr w:type="spellStart"/>
      <w:r w:rsidRPr="00B75824">
        <w:rPr>
          <w:rFonts w:ascii="Arial Narrow" w:hAnsi="Arial Narrow" w:cs="Arial"/>
        </w:rPr>
        <w:t>Anto</w:t>
      </w:r>
      <w:proofErr w:type="spellEnd"/>
      <w:r w:rsidRPr="00B75824">
        <w:rPr>
          <w:rFonts w:ascii="Arial Narrow" w:hAnsi="Arial Narrow" w:cs="Arial"/>
        </w:rPr>
        <w:t>.  To turn it off, just press the button with the picture of the red handset.</w:t>
      </w:r>
    </w:p>
    <w:p w:rsidR="00B75824" w:rsidRPr="00B75824" w:rsidRDefault="00B75824" w:rsidP="00B75824">
      <w:pPr>
        <w:pStyle w:val="BodyTextIndent"/>
        <w:ind w:hanging="720"/>
        <w:rPr>
          <w:rFonts w:ascii="Arial Narrow" w:hAnsi="Arial Narrow"/>
        </w:rPr>
      </w:pPr>
    </w:p>
    <w:p w:rsidR="00B75824" w:rsidRPr="00B75824" w:rsidRDefault="00B75824" w:rsidP="00B75824">
      <w:pPr>
        <w:pStyle w:val="BodyTextIndent"/>
        <w:ind w:hanging="720"/>
        <w:rPr>
          <w:rFonts w:ascii="Arial Narrow" w:hAnsi="Arial Narrow"/>
        </w:rPr>
      </w:pPr>
      <w:r w:rsidRPr="00B75824">
        <w:rPr>
          <w:rFonts w:ascii="Arial Narrow" w:hAnsi="Arial Narrow"/>
        </w:rPr>
        <w:lastRenderedPageBreak/>
        <w:t xml:space="preserve">B. </w:t>
      </w:r>
      <w:proofErr w:type="spellStart"/>
      <w:r w:rsidRPr="00B75824">
        <w:rPr>
          <w:rFonts w:ascii="Arial Narrow" w:hAnsi="Arial Narrow"/>
        </w:rPr>
        <w:t>Anto</w:t>
      </w:r>
      <w:proofErr w:type="spellEnd"/>
      <w:r w:rsidRPr="00B75824">
        <w:rPr>
          <w:rFonts w:ascii="Arial Narrow" w:hAnsi="Arial Narrow"/>
        </w:rPr>
        <w:t xml:space="preserve">:  To get connected, all you have to do is press this button with the </w:t>
      </w:r>
      <w:proofErr w:type="gramStart"/>
      <w:r w:rsidRPr="00B75824">
        <w:rPr>
          <w:rFonts w:ascii="Arial Narrow" w:hAnsi="Arial Narrow"/>
        </w:rPr>
        <w:t>picture  of</w:t>
      </w:r>
      <w:proofErr w:type="gramEnd"/>
      <w:r w:rsidRPr="00B75824">
        <w:rPr>
          <w:rFonts w:ascii="Arial Narrow" w:hAnsi="Arial Narrow"/>
        </w:rPr>
        <w:t xml:space="preserve">  the blue handset.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C. </w:t>
      </w:r>
      <w:proofErr w:type="spellStart"/>
      <w:r w:rsidRPr="00B75824">
        <w:rPr>
          <w:rFonts w:ascii="Arial Narrow" w:hAnsi="Arial Narrow" w:cs="Arial"/>
        </w:rPr>
        <w:t>Anto</w:t>
      </w:r>
      <w:proofErr w:type="spellEnd"/>
      <w:r w:rsidRPr="00B75824">
        <w:rPr>
          <w:rFonts w:ascii="Arial Narrow" w:hAnsi="Arial Narrow" w:cs="Arial"/>
        </w:rPr>
        <w:t>:  It’s easy. To turn it on, just press this button.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D. </w:t>
      </w:r>
      <w:proofErr w:type="spellStart"/>
      <w:r w:rsidRPr="00B75824">
        <w:rPr>
          <w:rFonts w:ascii="Arial Narrow" w:hAnsi="Arial Narrow" w:cs="Arial"/>
        </w:rPr>
        <w:t>Anto</w:t>
      </w:r>
      <w:proofErr w:type="spellEnd"/>
      <w:r w:rsidRPr="00B75824">
        <w:rPr>
          <w:rFonts w:ascii="Arial Narrow" w:hAnsi="Arial Narrow" w:cs="Arial"/>
        </w:rPr>
        <w:t>: Then, just press the number.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E. </w:t>
      </w:r>
      <w:proofErr w:type="spellStart"/>
      <w:r w:rsidRPr="00B75824">
        <w:rPr>
          <w:rFonts w:ascii="Arial Narrow" w:hAnsi="Arial Narrow" w:cs="Arial"/>
        </w:rPr>
        <w:t>Anto</w:t>
      </w:r>
      <w:proofErr w:type="spellEnd"/>
      <w:r w:rsidRPr="00B75824">
        <w:rPr>
          <w:rFonts w:ascii="Arial Narrow" w:hAnsi="Arial Narrow" w:cs="Arial"/>
        </w:rPr>
        <w:t>:  Sure. Here it is.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F. </w:t>
      </w:r>
      <w:proofErr w:type="spellStart"/>
      <w:r w:rsidRPr="00B75824">
        <w:rPr>
          <w:rFonts w:ascii="Arial Narrow" w:hAnsi="Arial Narrow" w:cs="Arial"/>
        </w:rPr>
        <w:t>Anto</w:t>
      </w:r>
      <w:proofErr w:type="spellEnd"/>
      <w:r w:rsidRPr="00B75824">
        <w:rPr>
          <w:rFonts w:ascii="Arial Narrow" w:hAnsi="Arial Narrow" w:cs="Arial"/>
        </w:rPr>
        <w:t>:   Don’t forget to press 021 before you press the number.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1. Tony: Can I borrow your cell-phone? I need to call the </w:t>
      </w:r>
      <w:proofErr w:type="gramStart"/>
      <w:r w:rsidRPr="00B75824">
        <w:rPr>
          <w:rFonts w:ascii="Arial Narrow" w:hAnsi="Arial Narrow" w:cs="Arial"/>
        </w:rPr>
        <w:t>hospital.(</w:t>
      </w:r>
      <w:proofErr w:type="gramEnd"/>
      <w:r>
        <w:rPr>
          <w:rFonts w:ascii="Arial Narrow" w:hAnsi="Arial Narrow" w:cs="Arial"/>
        </w:rPr>
        <w:t>…</w:t>
      </w:r>
      <w:r w:rsidRPr="00B75824">
        <w:rPr>
          <w:rFonts w:ascii="Arial Narrow" w:hAnsi="Arial Narrow" w:cs="Arial"/>
        </w:rPr>
        <w:t>…)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2. Tony: Sorry, but it’s still off. Could you show me how to use it? (</w:t>
      </w:r>
      <w:r>
        <w:rPr>
          <w:rFonts w:ascii="Arial Narrow" w:hAnsi="Arial Narrow" w:cs="Arial"/>
        </w:rPr>
        <w:t>…</w:t>
      </w:r>
      <w:r w:rsidRPr="00B75824">
        <w:rPr>
          <w:rFonts w:ascii="Arial Narrow" w:hAnsi="Arial Narrow" w:cs="Arial"/>
        </w:rPr>
        <w:t>…)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3. Tony: Ok. Like this? Ok, it’s on now. What’s next? (</w:t>
      </w:r>
      <w:r>
        <w:rPr>
          <w:rFonts w:ascii="Arial Narrow" w:hAnsi="Arial Narrow" w:cs="Arial"/>
        </w:rPr>
        <w:t>…</w:t>
      </w:r>
      <w:r w:rsidRPr="00B75824">
        <w:rPr>
          <w:rFonts w:ascii="Arial Narrow" w:hAnsi="Arial Narrow" w:cs="Arial"/>
        </w:rPr>
        <w:t>…)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4. Tony: I see. I just press the number. (</w:t>
      </w:r>
      <w:r>
        <w:rPr>
          <w:rFonts w:ascii="Arial Narrow" w:hAnsi="Arial Narrow" w:cs="Arial"/>
        </w:rPr>
        <w:t>…</w:t>
      </w:r>
      <w:r w:rsidRPr="00B75824">
        <w:rPr>
          <w:rFonts w:ascii="Arial Narrow" w:hAnsi="Arial Narrow" w:cs="Arial"/>
        </w:rPr>
        <w:t>…)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5. Tony: All right, 021. And what do I do if it gets connected? (</w:t>
      </w:r>
      <w:r>
        <w:rPr>
          <w:rFonts w:ascii="Arial Narrow" w:hAnsi="Arial Narrow" w:cs="Arial"/>
        </w:rPr>
        <w:t>…</w:t>
      </w:r>
      <w:r w:rsidRPr="00B75824">
        <w:rPr>
          <w:rFonts w:ascii="Arial Narrow" w:hAnsi="Arial Narrow" w:cs="Arial"/>
        </w:rPr>
        <w:t>…)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6. Tony: And, after I finish making the call, how do I turn it off? (</w:t>
      </w:r>
      <w:r>
        <w:rPr>
          <w:rFonts w:ascii="Arial Narrow" w:hAnsi="Arial Narrow" w:cs="Arial"/>
        </w:rPr>
        <w:t>…</w:t>
      </w:r>
      <w:r w:rsidRPr="00B75824">
        <w:rPr>
          <w:rFonts w:ascii="Arial Narrow" w:hAnsi="Arial Narrow" w:cs="Arial"/>
        </w:rPr>
        <w:t>…)</w:t>
      </w: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>7. Tony: Thanks. Ok, let me try it. (</w:t>
      </w:r>
      <w:r>
        <w:rPr>
          <w:rFonts w:ascii="Arial Narrow" w:hAnsi="Arial Narrow" w:cs="Arial"/>
        </w:rPr>
        <w:t>…</w:t>
      </w:r>
      <w:r w:rsidRPr="00B75824">
        <w:rPr>
          <w:rFonts w:ascii="Arial Narrow" w:hAnsi="Arial Narrow" w:cs="Arial"/>
        </w:rPr>
        <w:t>…)</w:t>
      </w:r>
    </w:p>
    <w:p w:rsidR="00B75824" w:rsidRPr="00B75824" w:rsidRDefault="00B75824" w:rsidP="00B75824">
      <w:pPr>
        <w:ind w:left="720" w:hanging="720"/>
        <w:rPr>
          <w:rFonts w:ascii="Arial Narrow" w:hAnsi="Arial Narrow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/>
        </w:rPr>
      </w:pPr>
    </w:p>
    <w:p w:rsidR="00B75824" w:rsidRPr="00B75824" w:rsidRDefault="00B75824" w:rsidP="00B75824">
      <w:pPr>
        <w:ind w:left="720" w:hanging="720"/>
        <w:rPr>
          <w:rFonts w:ascii="Arial Narrow" w:hAnsi="Arial Narrow" w:cs="Arial"/>
          <w:b/>
          <w:bCs/>
        </w:rPr>
      </w:pPr>
      <w:r w:rsidRPr="00B75824">
        <w:rPr>
          <w:rFonts w:ascii="Arial Narrow" w:hAnsi="Arial Narrow" w:cs="Arial"/>
          <w:b/>
          <w:bCs/>
        </w:rPr>
        <w:t>Activity 3: On your own</w:t>
      </w:r>
    </w:p>
    <w:p w:rsidR="00B75824" w:rsidRPr="00B75824" w:rsidRDefault="00B75824" w:rsidP="00B75824">
      <w:pPr>
        <w:rPr>
          <w:rFonts w:ascii="Arial Narrow" w:hAnsi="Arial Narrow" w:cs="Arial"/>
        </w:rPr>
      </w:pPr>
    </w:p>
    <w:p w:rsidR="00B75824" w:rsidRPr="00B75824" w:rsidRDefault="00B75824" w:rsidP="00B75824">
      <w:pPr>
        <w:rPr>
          <w:rFonts w:ascii="Arial Narrow" w:hAnsi="Arial Narrow" w:cs="Arial"/>
        </w:rPr>
      </w:pPr>
      <w:r w:rsidRPr="00B75824">
        <w:rPr>
          <w:rFonts w:ascii="Arial Narrow" w:hAnsi="Arial Narrow" w:cs="Arial"/>
        </w:rPr>
        <w:t xml:space="preserve">Think of a set of steps to take to do something. Then, act it out with a partner. </w:t>
      </w:r>
    </w:p>
    <w:p w:rsidR="00B75824" w:rsidRPr="00B75824" w:rsidRDefault="00B75824" w:rsidP="00B7582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</w:rPr>
      </w:pPr>
    </w:p>
    <w:p w:rsidR="00B75824" w:rsidRPr="00B75824" w:rsidRDefault="00B75824" w:rsidP="00B7582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</w:rPr>
      </w:pPr>
    </w:p>
    <w:p w:rsidR="0015154D" w:rsidRPr="00B75824" w:rsidRDefault="00B75824">
      <w:pPr>
        <w:rPr>
          <w:rFonts w:ascii="Arial Narrow" w:hAnsi="Arial Narrow"/>
        </w:rPr>
      </w:pPr>
    </w:p>
    <w:sectPr w:rsidR="0015154D" w:rsidRPr="00B7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3234"/>
    <w:multiLevelType w:val="hybridMultilevel"/>
    <w:tmpl w:val="ED32572A"/>
    <w:lvl w:ilvl="0" w:tplc="3E48E0D6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5824"/>
    <w:rsid w:val="00AA0F82"/>
    <w:rsid w:val="00B75824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6F3D"/>
  <w15:chartTrackingRefBased/>
  <w15:docId w15:val="{37A6B5EC-31EC-451C-A131-680E79B3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824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B75824"/>
    <w:pPr>
      <w:keepNext/>
      <w:jc w:val="center"/>
      <w:outlineLvl w:val="1"/>
    </w:pPr>
    <w:rPr>
      <w:rFonts w:ascii="Arial Narrow" w:hAnsi="Arial Narrow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75824"/>
    <w:pPr>
      <w:keepNext/>
      <w:jc w:val="center"/>
      <w:outlineLvl w:val="2"/>
    </w:pPr>
    <w:rPr>
      <w:rFonts w:ascii="Arial Narrow" w:hAnsi="Arial Narrow"/>
      <w:sz w:val="32"/>
    </w:rPr>
  </w:style>
  <w:style w:type="paragraph" w:styleId="Heading5">
    <w:name w:val="heading 5"/>
    <w:basedOn w:val="Normal"/>
    <w:next w:val="Normal"/>
    <w:link w:val="Heading5Char"/>
    <w:qFormat/>
    <w:rsid w:val="00B75824"/>
    <w:pPr>
      <w:keepNext/>
      <w:jc w:val="center"/>
      <w:outlineLvl w:val="4"/>
    </w:pPr>
    <w:rPr>
      <w:rFonts w:ascii="Arial Narrow" w:hAnsi="Arial Narrow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75824"/>
    <w:pPr>
      <w:keepNext/>
      <w:outlineLvl w:val="6"/>
    </w:pPr>
    <w:rPr>
      <w:rFonts w:ascii="Arial Narrow" w:hAnsi="Arial Narrow"/>
      <w:b/>
      <w:bCs/>
      <w:sz w:val="21"/>
    </w:rPr>
  </w:style>
  <w:style w:type="paragraph" w:styleId="Heading9">
    <w:name w:val="heading 9"/>
    <w:basedOn w:val="Normal"/>
    <w:next w:val="Normal"/>
    <w:link w:val="Heading9Char"/>
    <w:qFormat/>
    <w:rsid w:val="00B75824"/>
    <w:pPr>
      <w:keepNext/>
      <w:numPr>
        <w:numId w:val="1"/>
      </w:numPr>
      <w:jc w:val="center"/>
      <w:outlineLvl w:val="8"/>
    </w:pPr>
    <w:rPr>
      <w:rFonts w:ascii="Arial Narrow" w:hAnsi="Arial Narrow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824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75824"/>
    <w:rPr>
      <w:rFonts w:ascii="Arial Narrow" w:eastAsia="Times New Roman" w:hAnsi="Arial Narrow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75824"/>
    <w:rPr>
      <w:rFonts w:ascii="Arial Narrow" w:eastAsia="Times New Roman" w:hAnsi="Arial Narrow" w:cs="Times New Roman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B75824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B75824"/>
    <w:rPr>
      <w:rFonts w:ascii="Arial Narrow" w:eastAsia="Times New Roman" w:hAnsi="Arial Narrow" w:cs="Times New Roman"/>
      <w:b/>
      <w:bCs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B75824"/>
    <w:rPr>
      <w:rFonts w:ascii="Arial Narrow" w:eastAsia="Times New Roman" w:hAnsi="Arial Narrow" w:cs="Times New Roman"/>
      <w:b/>
      <w:bCs/>
      <w:sz w:val="21"/>
      <w:szCs w:val="24"/>
    </w:rPr>
  </w:style>
  <w:style w:type="paragraph" w:styleId="BodyTextIndent">
    <w:name w:val="Body Text Indent"/>
    <w:basedOn w:val="Normal"/>
    <w:link w:val="BodyTextIndentChar"/>
    <w:rsid w:val="00B75824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B75824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B75824"/>
    <w:rPr>
      <w:rFonts w:ascii="Arial Narrow" w:hAnsi="Arial Narrow"/>
      <w:sz w:val="21"/>
    </w:rPr>
  </w:style>
  <w:style w:type="character" w:customStyle="1" w:styleId="BodyText3Char">
    <w:name w:val="Body Text 3 Char"/>
    <w:basedOn w:val="DefaultParagraphFont"/>
    <w:link w:val="BodyText3"/>
    <w:rsid w:val="00B75824"/>
    <w:rPr>
      <w:rFonts w:ascii="Arial Narrow" w:eastAsia="Times New Roman" w:hAnsi="Arial Narrow" w:cs="Times New Roman"/>
      <w:sz w:val="21"/>
      <w:szCs w:val="24"/>
    </w:rPr>
  </w:style>
  <w:style w:type="paragraph" w:styleId="NormalWeb">
    <w:name w:val="Normal (Web)"/>
    <w:basedOn w:val="Normal"/>
    <w:rsid w:val="00B758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2019-10-02T04:27:00Z</dcterms:created>
  <dcterms:modified xsi:type="dcterms:W3CDTF">2019-10-02T04:31:00Z</dcterms:modified>
</cp:coreProperties>
</file>