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54D" w:rsidRPr="00E06D90" w:rsidRDefault="00E06D90" w:rsidP="00E06D90">
      <w:pPr>
        <w:jc w:val="center"/>
        <w:rPr>
          <w:b/>
          <w:sz w:val="28"/>
        </w:rPr>
      </w:pPr>
      <w:r w:rsidRPr="00E06D90">
        <w:rPr>
          <w:b/>
          <w:sz w:val="28"/>
        </w:rPr>
        <w:t>TRAVEL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118"/>
        <w:gridCol w:w="3119"/>
      </w:tblGrid>
      <w:tr w:rsidR="00E06D90" w:rsidRPr="00E06D90" w:rsidTr="00E06D90">
        <w:tc>
          <w:tcPr>
            <w:tcW w:w="675" w:type="dxa"/>
          </w:tcPr>
          <w:p w:rsidR="00E06D90" w:rsidRPr="00E06D90" w:rsidRDefault="00E06D90" w:rsidP="00E06D90">
            <w:pPr>
              <w:jc w:val="center"/>
              <w:rPr>
                <w:b/>
              </w:rPr>
            </w:pPr>
            <w:r w:rsidRPr="00E06D90">
              <w:rPr>
                <w:b/>
              </w:rPr>
              <w:t>No</w:t>
            </w:r>
          </w:p>
        </w:tc>
        <w:tc>
          <w:tcPr>
            <w:tcW w:w="2552" w:type="dxa"/>
          </w:tcPr>
          <w:p w:rsidR="00E06D90" w:rsidRPr="00E06D90" w:rsidRDefault="00E06D90" w:rsidP="00E06D90">
            <w:pPr>
              <w:jc w:val="center"/>
              <w:rPr>
                <w:b/>
              </w:rPr>
            </w:pPr>
            <w:r w:rsidRPr="00E06D90">
              <w:rPr>
                <w:b/>
              </w:rPr>
              <w:t>Tourist Site</w:t>
            </w:r>
          </w:p>
        </w:tc>
        <w:tc>
          <w:tcPr>
            <w:tcW w:w="3118" w:type="dxa"/>
          </w:tcPr>
          <w:p w:rsidR="00E06D90" w:rsidRPr="00E06D90" w:rsidRDefault="00E06D90" w:rsidP="00E06D90">
            <w:pPr>
              <w:jc w:val="center"/>
              <w:rPr>
                <w:b/>
              </w:rPr>
            </w:pPr>
            <w:r w:rsidRPr="00E06D90">
              <w:rPr>
                <w:b/>
              </w:rPr>
              <w:t>Places to visit</w:t>
            </w:r>
          </w:p>
        </w:tc>
        <w:tc>
          <w:tcPr>
            <w:tcW w:w="3119" w:type="dxa"/>
          </w:tcPr>
          <w:p w:rsidR="00E06D90" w:rsidRPr="00E06D90" w:rsidRDefault="00E06D90" w:rsidP="00E06D90">
            <w:pPr>
              <w:jc w:val="center"/>
              <w:rPr>
                <w:b/>
              </w:rPr>
            </w:pPr>
            <w:r w:rsidRPr="00E06D90">
              <w:rPr>
                <w:b/>
              </w:rPr>
              <w:t>Interesting points</w:t>
            </w:r>
          </w:p>
        </w:tc>
      </w:tr>
      <w:tr w:rsidR="00E06D90" w:rsidTr="00E06D90">
        <w:tc>
          <w:tcPr>
            <w:tcW w:w="675" w:type="dxa"/>
          </w:tcPr>
          <w:p w:rsidR="00E06D90" w:rsidRDefault="00E06D90">
            <w:r>
              <w:t>1</w:t>
            </w:r>
          </w:p>
        </w:tc>
        <w:tc>
          <w:tcPr>
            <w:tcW w:w="2552" w:type="dxa"/>
          </w:tcPr>
          <w:p w:rsidR="00E06D90" w:rsidRDefault="00E06D90"/>
          <w:p w:rsidR="00E06D90" w:rsidRDefault="00E06D90"/>
          <w:p w:rsidR="00E06D90" w:rsidRDefault="00E06D90"/>
          <w:p w:rsidR="00E06D90" w:rsidRDefault="00E06D90"/>
          <w:p w:rsidR="00E06D90" w:rsidRDefault="00E06D90"/>
          <w:p w:rsidR="00E06D90" w:rsidRDefault="00E06D90"/>
          <w:p w:rsidR="00E06D90" w:rsidRDefault="00E06D90"/>
          <w:p w:rsidR="00E06D90" w:rsidRDefault="00E06D90"/>
          <w:p w:rsidR="00E06D90" w:rsidRDefault="00E06D90"/>
        </w:tc>
        <w:tc>
          <w:tcPr>
            <w:tcW w:w="3118" w:type="dxa"/>
          </w:tcPr>
          <w:p w:rsidR="00E06D90" w:rsidRDefault="00E06D90"/>
        </w:tc>
        <w:tc>
          <w:tcPr>
            <w:tcW w:w="3119" w:type="dxa"/>
          </w:tcPr>
          <w:p w:rsidR="00E06D90" w:rsidRDefault="00E06D90"/>
        </w:tc>
      </w:tr>
      <w:tr w:rsidR="00E06D90" w:rsidTr="00E06D90">
        <w:tc>
          <w:tcPr>
            <w:tcW w:w="675" w:type="dxa"/>
          </w:tcPr>
          <w:p w:rsidR="00E06D90" w:rsidRDefault="00E06D90">
            <w:r>
              <w:t>2</w:t>
            </w:r>
          </w:p>
        </w:tc>
        <w:tc>
          <w:tcPr>
            <w:tcW w:w="2552" w:type="dxa"/>
          </w:tcPr>
          <w:p w:rsidR="00E06D90" w:rsidRDefault="00E06D90"/>
          <w:p w:rsidR="00E06D90" w:rsidRDefault="00E06D90"/>
          <w:p w:rsidR="00E06D90" w:rsidRDefault="00E06D90"/>
          <w:p w:rsidR="00E06D90" w:rsidRDefault="00E06D90"/>
          <w:p w:rsidR="00E06D90" w:rsidRDefault="00E06D90"/>
          <w:p w:rsidR="00E06D90" w:rsidRDefault="00E06D90"/>
          <w:p w:rsidR="00E06D90" w:rsidRDefault="00E06D90"/>
          <w:p w:rsidR="00E06D90" w:rsidRDefault="00E06D90"/>
          <w:p w:rsidR="00E06D90" w:rsidRDefault="00E06D90"/>
        </w:tc>
        <w:tc>
          <w:tcPr>
            <w:tcW w:w="3118" w:type="dxa"/>
          </w:tcPr>
          <w:p w:rsidR="00E06D90" w:rsidRDefault="00E06D90"/>
        </w:tc>
        <w:tc>
          <w:tcPr>
            <w:tcW w:w="3119" w:type="dxa"/>
          </w:tcPr>
          <w:p w:rsidR="00E06D90" w:rsidRDefault="00E06D90"/>
        </w:tc>
      </w:tr>
      <w:tr w:rsidR="00E06D90" w:rsidTr="00E06D90">
        <w:tc>
          <w:tcPr>
            <w:tcW w:w="675" w:type="dxa"/>
          </w:tcPr>
          <w:p w:rsidR="00E06D90" w:rsidRDefault="00E06D90">
            <w:r>
              <w:t>3</w:t>
            </w:r>
          </w:p>
        </w:tc>
        <w:tc>
          <w:tcPr>
            <w:tcW w:w="2552" w:type="dxa"/>
          </w:tcPr>
          <w:p w:rsidR="00E06D90" w:rsidRDefault="00E06D90"/>
          <w:p w:rsidR="00E06D90" w:rsidRDefault="00E06D90"/>
          <w:p w:rsidR="00E06D90" w:rsidRDefault="00E06D90"/>
          <w:p w:rsidR="00E06D90" w:rsidRDefault="00E06D90"/>
          <w:p w:rsidR="00E06D90" w:rsidRDefault="00E06D90"/>
          <w:p w:rsidR="00E06D90" w:rsidRDefault="00E06D90"/>
          <w:p w:rsidR="00E06D90" w:rsidRDefault="00E06D90"/>
          <w:p w:rsidR="00E06D90" w:rsidRDefault="00E06D90">
            <w:bookmarkStart w:id="0" w:name="_GoBack"/>
            <w:bookmarkEnd w:id="0"/>
          </w:p>
          <w:p w:rsidR="00E06D90" w:rsidRDefault="00E06D90"/>
        </w:tc>
        <w:tc>
          <w:tcPr>
            <w:tcW w:w="3118" w:type="dxa"/>
          </w:tcPr>
          <w:p w:rsidR="00E06D90" w:rsidRDefault="00E06D90"/>
        </w:tc>
        <w:tc>
          <w:tcPr>
            <w:tcW w:w="3119" w:type="dxa"/>
          </w:tcPr>
          <w:p w:rsidR="00E06D90" w:rsidRDefault="00E06D90"/>
        </w:tc>
      </w:tr>
      <w:tr w:rsidR="00E06D90" w:rsidTr="00E06D90">
        <w:tc>
          <w:tcPr>
            <w:tcW w:w="675" w:type="dxa"/>
          </w:tcPr>
          <w:p w:rsidR="00E06D90" w:rsidRDefault="00E06D90">
            <w:r>
              <w:t>4</w:t>
            </w:r>
          </w:p>
        </w:tc>
        <w:tc>
          <w:tcPr>
            <w:tcW w:w="2552" w:type="dxa"/>
          </w:tcPr>
          <w:p w:rsidR="00E06D90" w:rsidRDefault="00E06D90"/>
          <w:p w:rsidR="00E06D90" w:rsidRDefault="00E06D90"/>
          <w:p w:rsidR="00E06D90" w:rsidRDefault="00E06D90"/>
          <w:p w:rsidR="00E06D90" w:rsidRDefault="00E06D90"/>
          <w:p w:rsidR="00E06D90" w:rsidRDefault="00E06D90"/>
          <w:p w:rsidR="00E06D90" w:rsidRDefault="00E06D90"/>
          <w:p w:rsidR="00E06D90" w:rsidRDefault="00E06D90"/>
          <w:p w:rsidR="00E06D90" w:rsidRDefault="00E06D90"/>
        </w:tc>
        <w:tc>
          <w:tcPr>
            <w:tcW w:w="3118" w:type="dxa"/>
          </w:tcPr>
          <w:p w:rsidR="00E06D90" w:rsidRDefault="00E06D90"/>
        </w:tc>
        <w:tc>
          <w:tcPr>
            <w:tcW w:w="3119" w:type="dxa"/>
          </w:tcPr>
          <w:p w:rsidR="00E06D90" w:rsidRDefault="00E06D90"/>
        </w:tc>
      </w:tr>
      <w:tr w:rsidR="00E06D90" w:rsidTr="00E06D90">
        <w:tc>
          <w:tcPr>
            <w:tcW w:w="675" w:type="dxa"/>
          </w:tcPr>
          <w:p w:rsidR="00E06D90" w:rsidRDefault="00E06D90">
            <w:r>
              <w:t>5</w:t>
            </w:r>
          </w:p>
        </w:tc>
        <w:tc>
          <w:tcPr>
            <w:tcW w:w="2552" w:type="dxa"/>
          </w:tcPr>
          <w:p w:rsidR="00E06D90" w:rsidRDefault="00E06D90"/>
          <w:p w:rsidR="00E06D90" w:rsidRDefault="00E06D90"/>
          <w:p w:rsidR="00E06D90" w:rsidRDefault="00E06D90"/>
          <w:p w:rsidR="00E06D90" w:rsidRDefault="00E06D90"/>
          <w:p w:rsidR="00E06D90" w:rsidRDefault="00E06D90"/>
          <w:p w:rsidR="00E06D90" w:rsidRDefault="00E06D90"/>
          <w:p w:rsidR="00E06D90" w:rsidRDefault="00E06D90"/>
          <w:p w:rsidR="00E06D90" w:rsidRDefault="00E06D90"/>
          <w:p w:rsidR="00E06D90" w:rsidRDefault="00E06D90"/>
        </w:tc>
        <w:tc>
          <w:tcPr>
            <w:tcW w:w="3118" w:type="dxa"/>
          </w:tcPr>
          <w:p w:rsidR="00E06D90" w:rsidRDefault="00E06D90"/>
        </w:tc>
        <w:tc>
          <w:tcPr>
            <w:tcW w:w="3119" w:type="dxa"/>
          </w:tcPr>
          <w:p w:rsidR="00E06D90" w:rsidRDefault="00E06D90"/>
        </w:tc>
      </w:tr>
    </w:tbl>
    <w:p w:rsidR="00E06D90" w:rsidRDefault="00E06D90"/>
    <w:sectPr w:rsidR="00E06D90" w:rsidSect="00E06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90"/>
    <w:rsid w:val="00AA0F82"/>
    <w:rsid w:val="00E06D90"/>
    <w:rsid w:val="00EB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C33CC"/>
  <w15:chartTrackingRefBased/>
  <w15:docId w15:val="{1DC93297-2009-4AC5-A662-BDEEF1C0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06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Sembel</dc:creator>
  <cp:keywords/>
  <dc:description/>
  <cp:lastModifiedBy>Sandra Sembel</cp:lastModifiedBy>
  <cp:revision>1</cp:revision>
  <dcterms:created xsi:type="dcterms:W3CDTF">2018-11-21T06:23:00Z</dcterms:created>
  <dcterms:modified xsi:type="dcterms:W3CDTF">2018-11-21T06:34:00Z</dcterms:modified>
</cp:coreProperties>
</file>