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406" w:rsidRPr="00666812" w:rsidRDefault="00702047" w:rsidP="00284406">
      <w:pPr>
        <w:jc w:val="center"/>
        <w:rPr>
          <w:rFonts w:ascii="Berlin Sans FB Demi" w:hAnsi="Berlin Sans FB Demi" w:cs="Microsoft Sans Serif"/>
          <w:color w:val="000000" w:themeColor="text1"/>
          <w:sz w:val="72"/>
          <w:szCs w:val="72"/>
        </w:rPr>
      </w:pPr>
      <w:r>
        <w:rPr>
          <w:rFonts w:ascii="Berlin Sans FB Demi" w:hAnsi="Berlin Sans FB Demi" w:cs="Microsoft Sans Serif"/>
          <w:color w:val="000000" w:themeColor="text1"/>
          <w:sz w:val="72"/>
          <w:szCs w:val="72"/>
        </w:rPr>
        <w:t>Session</w:t>
      </w:r>
      <w:r w:rsidR="00284406" w:rsidRPr="00E37809">
        <w:rPr>
          <w:rFonts w:ascii="Berlin Sans FB Demi" w:hAnsi="Berlin Sans FB Demi" w:cs="Microsoft Sans Serif"/>
          <w:color w:val="000000" w:themeColor="text1"/>
          <w:sz w:val="72"/>
          <w:szCs w:val="72"/>
        </w:rPr>
        <w:t xml:space="preserve"> </w:t>
      </w:r>
      <w:r w:rsidR="00284406">
        <w:rPr>
          <w:rFonts w:ascii="Berlin Sans FB Demi" w:hAnsi="Berlin Sans FB Demi" w:cs="Microsoft Sans Serif"/>
          <w:color w:val="000000" w:themeColor="text1"/>
          <w:sz w:val="72"/>
          <w:szCs w:val="72"/>
        </w:rPr>
        <w:t>11</w:t>
      </w:r>
    </w:p>
    <w:p w:rsidR="00284406" w:rsidRDefault="00284406" w:rsidP="00284406">
      <w:pPr>
        <w:spacing w:after="0"/>
        <w:jc w:val="center"/>
        <w:rPr>
          <w:rFonts w:ascii="Berlin Sans FB Demi" w:hAnsi="Berlin Sans FB Demi" w:cs="Microsoft Sans Serif"/>
          <w:color w:val="000000" w:themeColor="text1"/>
          <w:sz w:val="40"/>
          <w:szCs w:val="32"/>
        </w:rPr>
      </w:pPr>
      <w:r>
        <w:rPr>
          <w:rFonts w:ascii="Berlin Sans FB Demi" w:hAnsi="Berlin Sans FB Demi" w:cs="Microsoft Sans Serif"/>
          <w:color w:val="000000" w:themeColor="text1"/>
          <w:sz w:val="40"/>
          <w:szCs w:val="32"/>
        </w:rPr>
        <w:t>This is How I do it:</w:t>
      </w:r>
    </w:p>
    <w:p w:rsidR="00284406" w:rsidRPr="005E1A3D" w:rsidRDefault="00284406" w:rsidP="00284406">
      <w:pPr>
        <w:spacing w:after="120"/>
        <w:jc w:val="center"/>
        <w:rPr>
          <w:rFonts w:ascii="Berlin Sans FB Demi" w:hAnsi="Berlin Sans FB Demi" w:cs="Microsoft Sans Serif"/>
          <w:color w:val="000000" w:themeColor="text1"/>
          <w:sz w:val="40"/>
          <w:szCs w:val="32"/>
          <w:lang w:val="id-ID"/>
        </w:rPr>
      </w:pPr>
      <w:r>
        <w:rPr>
          <w:rFonts w:ascii="Berlin Sans FB Demi" w:hAnsi="Berlin Sans FB Demi" w:cs="Microsoft Sans Serif"/>
          <w:color w:val="000000" w:themeColor="text1"/>
          <w:sz w:val="40"/>
          <w:szCs w:val="32"/>
          <w:lang w:val="id-ID"/>
        </w:rPr>
        <w:t>Understanding and Giving Instructions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485"/>
      </w:tblGrid>
      <w:tr w:rsidR="00284406" w:rsidRPr="00D93E76" w:rsidTr="00A64D08">
        <w:tc>
          <w:tcPr>
            <w:tcW w:w="2695" w:type="dxa"/>
          </w:tcPr>
          <w:p w:rsidR="00284406" w:rsidRDefault="00284406" w:rsidP="00A64D08">
            <w:pPr>
              <w:spacing w:line="240" w:lineRule="auto"/>
              <w:rPr>
                <w:rFonts w:ascii="Verdana" w:hAnsi="Verdana" w:cstheme="minorHAnsi"/>
                <w:b/>
                <w:szCs w:val="24"/>
              </w:rPr>
            </w:pPr>
            <w:r w:rsidRPr="00E37809">
              <w:rPr>
                <w:rFonts w:ascii="Verdana" w:hAnsi="Verdana" w:cstheme="minorHAnsi"/>
                <w:b/>
                <w:szCs w:val="24"/>
                <w:lang w:val="id-ID"/>
              </w:rPr>
              <w:t>Target Skill</w:t>
            </w:r>
            <w:r>
              <w:rPr>
                <w:rFonts w:ascii="Verdana" w:hAnsi="Verdana" w:cstheme="minorHAnsi"/>
                <w:b/>
                <w:szCs w:val="24"/>
              </w:rPr>
              <w:t>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Utama)</w:t>
            </w:r>
          </w:p>
        </w:tc>
        <w:tc>
          <w:tcPr>
            <w:tcW w:w="6485" w:type="dxa"/>
          </w:tcPr>
          <w:p w:rsidR="00284406" w:rsidRPr="004956ED" w:rsidRDefault="00284406" w:rsidP="00A64D08">
            <w:pPr>
              <w:spacing w:line="240" w:lineRule="auto"/>
              <w:rPr>
                <w:rFonts w:ascii="Verdana" w:hAnsi="Verdana" w:cstheme="minorHAnsi"/>
                <w:i/>
                <w:szCs w:val="24"/>
              </w:rPr>
            </w:pPr>
            <w:r>
              <w:rPr>
                <w:rFonts w:ascii="Verdana" w:hAnsi="Verdana" w:cstheme="minorHAnsi"/>
                <w:b/>
                <w:szCs w:val="24"/>
                <w:lang w:val="id-ID"/>
              </w:rPr>
              <w:t>Speaking</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Berb</w:t>
            </w:r>
            <w:bookmarkStart w:id="0" w:name="_GoBack"/>
            <w:bookmarkEnd w:id="0"/>
            <w:r>
              <w:rPr>
                <w:rFonts w:ascii="Verdana" w:hAnsi="Verdana" w:cstheme="minorHAnsi"/>
                <w:i/>
                <w:szCs w:val="24"/>
              </w:rPr>
              <w:t>icara</w:t>
            </w:r>
            <w:proofErr w:type="spellEnd"/>
            <w:r>
              <w:rPr>
                <w:rFonts w:ascii="Verdana" w:hAnsi="Verdana" w:cstheme="minorHAnsi"/>
                <w:i/>
                <w:szCs w:val="24"/>
              </w:rPr>
              <w:t>)</w:t>
            </w:r>
          </w:p>
        </w:tc>
      </w:tr>
      <w:tr w:rsidR="00284406" w:rsidRPr="00D93E76" w:rsidTr="00A64D08">
        <w:tc>
          <w:tcPr>
            <w:tcW w:w="2695" w:type="dxa"/>
          </w:tcPr>
          <w:p w:rsidR="00284406" w:rsidRDefault="00284406" w:rsidP="00A64D08">
            <w:pPr>
              <w:spacing w:line="240" w:lineRule="auto"/>
              <w:rPr>
                <w:rFonts w:ascii="Verdana" w:hAnsi="Verdana" w:cstheme="minorHAnsi"/>
                <w:b/>
                <w:szCs w:val="24"/>
                <w:lang w:val="id-ID"/>
              </w:rPr>
            </w:pPr>
            <w:r>
              <w:rPr>
                <w:rFonts w:ascii="Verdana" w:hAnsi="Verdana" w:cstheme="minorHAnsi"/>
                <w:b/>
                <w:szCs w:val="24"/>
              </w:rPr>
              <w:t>Supporting</w:t>
            </w:r>
            <w:r w:rsidRPr="00E37809">
              <w:rPr>
                <w:rFonts w:ascii="Verdana" w:hAnsi="Verdana" w:cstheme="minorHAnsi"/>
                <w:b/>
                <w:szCs w:val="24"/>
                <w:lang w:val="id-ID"/>
              </w:rPr>
              <w:t xml:space="preserve"> Skills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Keterampilan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Pendukung</w:t>
            </w:r>
            <w:proofErr w:type="spellEnd"/>
            <w:r w:rsidRPr="0001105A">
              <w:rPr>
                <w:rFonts w:ascii="Verdana" w:hAnsi="Verdana" w:cstheme="minorHAnsi"/>
                <w:i/>
                <w:szCs w:val="24"/>
              </w:rPr>
              <w:t>)</w:t>
            </w:r>
          </w:p>
        </w:tc>
        <w:tc>
          <w:tcPr>
            <w:tcW w:w="6485" w:type="dxa"/>
          </w:tcPr>
          <w:p w:rsidR="00284406" w:rsidRPr="004956ED" w:rsidRDefault="00284406" w:rsidP="00A64D08">
            <w:pPr>
              <w:spacing w:line="240" w:lineRule="auto"/>
              <w:rPr>
                <w:rFonts w:ascii="Verdana" w:hAnsi="Verdana" w:cstheme="minorHAnsi"/>
                <w:i/>
                <w:szCs w:val="24"/>
              </w:rPr>
            </w:pPr>
            <w:r>
              <w:rPr>
                <w:rFonts w:ascii="Verdana" w:hAnsi="Verdana" w:cstheme="minorHAnsi"/>
                <w:b/>
                <w:szCs w:val="24"/>
                <w:lang w:val="id-ID"/>
              </w:rPr>
              <w:t>Listening, Reading, and Writing</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Mendengarkan</w:t>
            </w:r>
            <w:proofErr w:type="spellEnd"/>
            <w:r>
              <w:rPr>
                <w:rFonts w:ascii="Verdana" w:hAnsi="Verdana" w:cstheme="minorHAnsi"/>
                <w:i/>
                <w:szCs w:val="24"/>
              </w:rPr>
              <w:t xml:space="preserve">, </w:t>
            </w:r>
            <w:proofErr w:type="spellStart"/>
            <w:r>
              <w:rPr>
                <w:rFonts w:ascii="Verdana" w:hAnsi="Verdana" w:cstheme="minorHAnsi"/>
                <w:i/>
                <w:szCs w:val="24"/>
              </w:rPr>
              <w:t>membaca</w:t>
            </w:r>
            <w:proofErr w:type="spellEnd"/>
            <w:r>
              <w:rPr>
                <w:rFonts w:ascii="Verdana" w:hAnsi="Verdana" w:cstheme="minorHAnsi"/>
                <w:i/>
                <w:szCs w:val="24"/>
              </w:rPr>
              <w:t xml:space="preserve"> </w:t>
            </w:r>
            <w:proofErr w:type="spellStart"/>
            <w:r>
              <w:rPr>
                <w:rFonts w:ascii="Verdana" w:hAnsi="Verdana" w:cstheme="minorHAnsi"/>
                <w:i/>
                <w:szCs w:val="24"/>
              </w:rPr>
              <w:t>dan</w:t>
            </w:r>
            <w:proofErr w:type="spellEnd"/>
            <w:r>
              <w:rPr>
                <w:rFonts w:ascii="Verdana" w:hAnsi="Verdana" w:cstheme="minorHAnsi"/>
                <w:i/>
                <w:szCs w:val="24"/>
              </w:rPr>
              <w:t xml:space="preserve"> </w:t>
            </w:r>
            <w:proofErr w:type="spellStart"/>
            <w:r>
              <w:rPr>
                <w:rFonts w:ascii="Verdana" w:hAnsi="Verdana" w:cstheme="minorHAnsi"/>
                <w:i/>
                <w:szCs w:val="24"/>
              </w:rPr>
              <w:t>menulis</w:t>
            </w:r>
            <w:proofErr w:type="spellEnd"/>
            <w:r>
              <w:rPr>
                <w:rFonts w:ascii="Verdana" w:hAnsi="Verdana" w:cstheme="minorHAnsi"/>
                <w:i/>
                <w:szCs w:val="24"/>
              </w:rPr>
              <w:t>)</w:t>
            </w:r>
          </w:p>
        </w:tc>
      </w:tr>
      <w:tr w:rsidR="00284406" w:rsidRPr="00D93E76" w:rsidTr="00A64D08">
        <w:tc>
          <w:tcPr>
            <w:tcW w:w="2695" w:type="dxa"/>
          </w:tcPr>
          <w:p w:rsidR="00284406" w:rsidRDefault="00284406" w:rsidP="00A64D08">
            <w:pPr>
              <w:spacing w:line="240" w:lineRule="auto"/>
              <w:rPr>
                <w:rFonts w:ascii="Verdana" w:hAnsi="Verdana" w:cstheme="minorHAnsi"/>
                <w:b/>
                <w:szCs w:val="24"/>
              </w:rPr>
            </w:pPr>
            <w:r w:rsidRPr="00E37809">
              <w:rPr>
                <w:rFonts w:ascii="Verdana" w:hAnsi="Verdana" w:cstheme="minorHAnsi"/>
                <w:b/>
                <w:szCs w:val="24"/>
              </w:rPr>
              <w:t>Learning Objectives</w:t>
            </w:r>
          </w:p>
          <w:p w:rsidR="00284406" w:rsidRPr="0001105A" w:rsidRDefault="00284406" w:rsidP="00A64D08">
            <w:pPr>
              <w:spacing w:line="240" w:lineRule="auto"/>
              <w:rPr>
                <w:rFonts w:ascii="Verdana" w:hAnsi="Verdana" w:cstheme="minorHAnsi"/>
                <w:i/>
                <w:szCs w:val="24"/>
              </w:rPr>
            </w:pPr>
            <w:r w:rsidRPr="0001105A">
              <w:rPr>
                <w:rFonts w:ascii="Verdana" w:hAnsi="Verdana" w:cstheme="minorHAnsi"/>
                <w:i/>
                <w:szCs w:val="24"/>
              </w:rPr>
              <w:t>(</w:t>
            </w:r>
            <w:proofErr w:type="spellStart"/>
            <w:r w:rsidRPr="0001105A">
              <w:rPr>
                <w:rFonts w:ascii="Verdana" w:hAnsi="Verdana" w:cstheme="minorHAnsi"/>
                <w:i/>
                <w:szCs w:val="24"/>
              </w:rPr>
              <w:t>Tujuan</w:t>
            </w:r>
            <w:proofErr w:type="spellEnd"/>
            <w:r w:rsidRPr="0001105A">
              <w:rPr>
                <w:rFonts w:ascii="Verdana" w:hAnsi="Verdana" w:cstheme="minorHAnsi"/>
                <w:i/>
                <w:szCs w:val="24"/>
              </w:rPr>
              <w:t xml:space="preserve"> </w:t>
            </w:r>
            <w:proofErr w:type="spellStart"/>
            <w:r w:rsidRPr="0001105A">
              <w:rPr>
                <w:rFonts w:ascii="Verdana" w:hAnsi="Verdana" w:cstheme="minorHAnsi"/>
                <w:i/>
                <w:szCs w:val="24"/>
              </w:rPr>
              <w:t>Pembelajaran</w:t>
            </w:r>
            <w:proofErr w:type="spellEnd"/>
            <w:r w:rsidRPr="0001105A">
              <w:rPr>
                <w:rFonts w:ascii="Verdana" w:hAnsi="Verdana" w:cstheme="minorHAnsi"/>
                <w:i/>
                <w:szCs w:val="24"/>
              </w:rPr>
              <w:t>)</w:t>
            </w:r>
          </w:p>
        </w:tc>
        <w:tc>
          <w:tcPr>
            <w:tcW w:w="6485" w:type="dxa"/>
          </w:tcPr>
          <w:p w:rsidR="00284406" w:rsidRPr="00E37809" w:rsidRDefault="00284406" w:rsidP="00A64D08">
            <w:pPr>
              <w:spacing w:line="240" w:lineRule="auto"/>
              <w:rPr>
                <w:rFonts w:ascii="Verdana" w:hAnsi="Verdana" w:cstheme="minorHAnsi"/>
                <w:b/>
                <w:szCs w:val="24"/>
              </w:rPr>
            </w:pPr>
            <w:r>
              <w:rPr>
                <w:rFonts w:ascii="Verdana" w:hAnsi="Verdana" w:cstheme="minorHAnsi"/>
                <w:b/>
                <w:szCs w:val="24"/>
              </w:rPr>
              <w:t>You will be</w:t>
            </w:r>
            <w:r w:rsidRPr="00E37809">
              <w:rPr>
                <w:rFonts w:ascii="Verdana" w:hAnsi="Verdana" w:cstheme="minorHAnsi"/>
                <w:b/>
                <w:szCs w:val="24"/>
              </w:rPr>
              <w:t xml:space="preserve"> able to:</w:t>
            </w:r>
            <w:r>
              <w:rPr>
                <w:rFonts w:ascii="Verdana" w:hAnsi="Verdana" w:cstheme="minorHAnsi"/>
                <w:b/>
                <w:szCs w:val="24"/>
              </w:rPr>
              <w:t xml:space="preserve"> </w:t>
            </w:r>
            <w:r>
              <w:rPr>
                <w:rFonts w:ascii="Verdana" w:hAnsi="Verdana" w:cstheme="minorHAnsi"/>
                <w:i/>
                <w:szCs w:val="24"/>
              </w:rPr>
              <w:t>(</w:t>
            </w:r>
            <w:proofErr w:type="spellStart"/>
            <w:r>
              <w:rPr>
                <w:rFonts w:ascii="Verdana" w:hAnsi="Verdana" w:cstheme="minorHAnsi"/>
                <w:i/>
                <w:szCs w:val="24"/>
              </w:rPr>
              <w:t>Anda</w:t>
            </w:r>
            <w:proofErr w:type="spellEnd"/>
            <w:r>
              <w:rPr>
                <w:rFonts w:ascii="Verdana" w:hAnsi="Verdana" w:cstheme="minorHAnsi"/>
                <w:i/>
                <w:szCs w:val="24"/>
              </w:rPr>
              <w:t xml:space="preserve"> </w:t>
            </w:r>
            <w:proofErr w:type="spellStart"/>
            <w:r>
              <w:rPr>
                <w:rFonts w:ascii="Verdana" w:hAnsi="Verdana" w:cstheme="minorHAnsi"/>
                <w:i/>
                <w:szCs w:val="24"/>
              </w:rPr>
              <w:t>akan</w:t>
            </w:r>
            <w:proofErr w:type="spellEnd"/>
            <w:r>
              <w:rPr>
                <w:rFonts w:ascii="Verdana" w:hAnsi="Verdana" w:cstheme="minorHAnsi"/>
                <w:i/>
                <w:szCs w:val="24"/>
              </w:rPr>
              <w:t xml:space="preserve"> </w:t>
            </w:r>
            <w:proofErr w:type="spellStart"/>
            <w:r>
              <w:rPr>
                <w:rFonts w:ascii="Verdana" w:hAnsi="Verdana" w:cstheme="minorHAnsi"/>
                <w:i/>
                <w:szCs w:val="24"/>
              </w:rPr>
              <w:t>mampu</w:t>
            </w:r>
            <w:proofErr w:type="spellEnd"/>
            <w:r>
              <w:rPr>
                <w:rFonts w:ascii="Verdana" w:hAnsi="Verdana" w:cstheme="minorHAnsi"/>
                <w:i/>
                <w:szCs w:val="24"/>
              </w:rPr>
              <w:t xml:space="preserve"> </w:t>
            </w:r>
            <w:proofErr w:type="spellStart"/>
            <w:r>
              <w:rPr>
                <w:rFonts w:ascii="Verdana" w:hAnsi="Verdana" w:cstheme="minorHAnsi"/>
                <w:i/>
                <w:szCs w:val="24"/>
              </w:rPr>
              <w:t>melakukan</w:t>
            </w:r>
            <w:proofErr w:type="spellEnd"/>
            <w:r>
              <w:rPr>
                <w:rFonts w:ascii="Verdana" w:hAnsi="Verdana" w:cstheme="minorHAnsi"/>
                <w:i/>
                <w:szCs w:val="24"/>
              </w:rPr>
              <w:t xml:space="preserve"> </w:t>
            </w:r>
            <w:proofErr w:type="spellStart"/>
            <w:r>
              <w:rPr>
                <w:rFonts w:ascii="Verdana" w:hAnsi="Verdana" w:cstheme="minorHAnsi"/>
                <w:i/>
                <w:szCs w:val="24"/>
              </w:rPr>
              <w:t>hal-hal</w:t>
            </w:r>
            <w:proofErr w:type="spellEnd"/>
            <w:r>
              <w:rPr>
                <w:rFonts w:ascii="Verdana" w:hAnsi="Verdana" w:cstheme="minorHAnsi"/>
                <w:i/>
                <w:szCs w:val="24"/>
              </w:rPr>
              <w:t xml:space="preserve"> </w:t>
            </w:r>
            <w:proofErr w:type="spellStart"/>
            <w:r>
              <w:rPr>
                <w:rFonts w:ascii="Verdana" w:hAnsi="Verdana" w:cstheme="minorHAnsi"/>
                <w:i/>
                <w:szCs w:val="24"/>
              </w:rPr>
              <w:t>berikut</w:t>
            </w:r>
            <w:proofErr w:type="spellEnd"/>
            <w:r>
              <w:rPr>
                <w:rFonts w:ascii="Verdana" w:hAnsi="Verdana" w:cstheme="minorHAnsi"/>
                <w:i/>
                <w:szCs w:val="24"/>
              </w:rPr>
              <w:t>)</w:t>
            </w:r>
          </w:p>
          <w:p w:rsidR="00284406" w:rsidRPr="007372B5" w:rsidRDefault="00284406" w:rsidP="00284406">
            <w:pPr>
              <w:pStyle w:val="ListParagraph"/>
              <w:numPr>
                <w:ilvl w:val="0"/>
                <w:numId w:val="1"/>
              </w:numPr>
              <w:spacing w:line="240" w:lineRule="auto"/>
              <w:jc w:val="both"/>
              <w:rPr>
                <w:rFonts w:ascii="Verdana" w:hAnsi="Verdana" w:cstheme="minorHAnsi"/>
                <w:szCs w:val="24"/>
              </w:rPr>
            </w:pPr>
            <w:r>
              <w:rPr>
                <w:rFonts w:ascii="Verdana" w:hAnsi="Verdana" w:cstheme="minorHAnsi"/>
                <w:szCs w:val="24"/>
                <w:lang w:val="id-ID"/>
              </w:rPr>
              <w:t>Understand instructions by rearranging steps in a procedure</w:t>
            </w:r>
          </w:p>
          <w:p w:rsidR="00284406" w:rsidRPr="00702373" w:rsidRDefault="00284406" w:rsidP="00284406">
            <w:pPr>
              <w:pStyle w:val="ListParagraph"/>
              <w:numPr>
                <w:ilvl w:val="0"/>
                <w:numId w:val="1"/>
              </w:numPr>
              <w:spacing w:line="240" w:lineRule="auto"/>
              <w:jc w:val="both"/>
              <w:rPr>
                <w:rFonts w:ascii="Verdana" w:hAnsi="Verdana" w:cstheme="minorHAnsi"/>
                <w:b/>
                <w:szCs w:val="24"/>
              </w:rPr>
            </w:pPr>
            <w:r>
              <w:rPr>
                <w:rFonts w:ascii="Verdana" w:hAnsi="Verdana" w:cstheme="minorHAnsi"/>
                <w:szCs w:val="24"/>
                <w:lang w:val="id-ID"/>
              </w:rPr>
              <w:t>Give instructions to do something</w:t>
            </w:r>
          </w:p>
          <w:p w:rsidR="00284406" w:rsidRPr="007372B5" w:rsidRDefault="00284406" w:rsidP="00284406">
            <w:pPr>
              <w:pStyle w:val="ListParagraph"/>
              <w:numPr>
                <w:ilvl w:val="0"/>
                <w:numId w:val="1"/>
              </w:numPr>
              <w:spacing w:line="240" w:lineRule="auto"/>
              <w:jc w:val="both"/>
              <w:rPr>
                <w:rFonts w:ascii="Verdana" w:hAnsi="Verdana" w:cstheme="minorHAnsi"/>
                <w:b/>
                <w:szCs w:val="24"/>
              </w:rPr>
            </w:pPr>
            <w:r>
              <w:rPr>
                <w:rFonts w:ascii="Verdana" w:hAnsi="Verdana" w:cstheme="minorHAnsi"/>
                <w:szCs w:val="24"/>
                <w:lang w:val="id-ID"/>
              </w:rPr>
              <w:t>Perform a dialog about understanding and giving instructions</w:t>
            </w:r>
          </w:p>
        </w:tc>
      </w:tr>
      <w:tr w:rsidR="00284406" w:rsidRPr="00D93E76" w:rsidTr="00A64D08">
        <w:tc>
          <w:tcPr>
            <w:tcW w:w="2695" w:type="dxa"/>
          </w:tcPr>
          <w:p w:rsidR="00284406" w:rsidRDefault="00284406" w:rsidP="00A64D08">
            <w:pPr>
              <w:spacing w:line="240" w:lineRule="auto"/>
              <w:rPr>
                <w:rFonts w:ascii="Verdana" w:hAnsi="Verdana" w:cstheme="minorHAnsi"/>
                <w:b/>
                <w:szCs w:val="24"/>
              </w:rPr>
            </w:pPr>
            <w:r>
              <w:rPr>
                <w:rFonts w:ascii="Verdana" w:hAnsi="Verdana" w:cstheme="minorHAnsi"/>
                <w:b/>
                <w:szCs w:val="24"/>
              </w:rPr>
              <w:t>Learning Activities</w:t>
            </w:r>
          </w:p>
          <w:p w:rsidR="00284406" w:rsidRPr="00583889" w:rsidRDefault="00284406" w:rsidP="00A64D08">
            <w:pPr>
              <w:spacing w:line="240" w:lineRule="auto"/>
              <w:rPr>
                <w:rFonts w:ascii="Verdana" w:hAnsi="Verdana" w:cstheme="minorHAnsi"/>
                <w:i/>
                <w:szCs w:val="24"/>
              </w:rPr>
            </w:pPr>
            <w:r w:rsidRPr="00583889">
              <w:rPr>
                <w:rFonts w:ascii="Verdana" w:hAnsi="Verdana" w:cstheme="minorHAnsi"/>
                <w:i/>
                <w:szCs w:val="24"/>
              </w:rPr>
              <w:t>(</w:t>
            </w:r>
            <w:proofErr w:type="spellStart"/>
            <w:r w:rsidRPr="00583889">
              <w:rPr>
                <w:rFonts w:ascii="Verdana" w:hAnsi="Verdana" w:cstheme="minorHAnsi"/>
                <w:i/>
                <w:szCs w:val="24"/>
              </w:rPr>
              <w:t>Kegiatan</w:t>
            </w:r>
            <w:proofErr w:type="spellEnd"/>
            <w:r w:rsidRPr="00583889">
              <w:rPr>
                <w:rFonts w:ascii="Verdana" w:hAnsi="Verdana" w:cstheme="minorHAnsi"/>
                <w:i/>
                <w:szCs w:val="24"/>
              </w:rPr>
              <w:t xml:space="preserve"> </w:t>
            </w:r>
            <w:proofErr w:type="spellStart"/>
            <w:r w:rsidRPr="00583889">
              <w:rPr>
                <w:rFonts w:ascii="Verdana" w:hAnsi="Verdana" w:cstheme="minorHAnsi"/>
                <w:i/>
                <w:szCs w:val="24"/>
              </w:rPr>
              <w:t>Pembelajaran</w:t>
            </w:r>
            <w:proofErr w:type="spellEnd"/>
            <w:r w:rsidRPr="00583889">
              <w:rPr>
                <w:rFonts w:ascii="Verdana" w:hAnsi="Verdana" w:cstheme="minorHAnsi"/>
                <w:i/>
                <w:szCs w:val="24"/>
              </w:rPr>
              <w:t>)</w:t>
            </w:r>
          </w:p>
        </w:tc>
        <w:tc>
          <w:tcPr>
            <w:tcW w:w="6485" w:type="dxa"/>
          </w:tcPr>
          <w:p w:rsidR="00284406" w:rsidRDefault="00284406" w:rsidP="00A64D08">
            <w:pPr>
              <w:pStyle w:val="ListParagraph"/>
              <w:tabs>
                <w:tab w:val="left" w:pos="1310"/>
              </w:tabs>
              <w:spacing w:line="240" w:lineRule="auto"/>
              <w:ind w:left="360"/>
              <w:rPr>
                <w:rFonts w:ascii="Verdana" w:hAnsi="Verdana" w:cstheme="minorHAnsi"/>
                <w:szCs w:val="24"/>
              </w:rPr>
            </w:pPr>
          </w:p>
          <w:p w:rsidR="00284406" w:rsidRDefault="00284406" w:rsidP="00284406">
            <w:pPr>
              <w:pStyle w:val="ListParagraph"/>
              <w:numPr>
                <w:ilvl w:val="0"/>
                <w:numId w:val="2"/>
              </w:numPr>
              <w:tabs>
                <w:tab w:val="left" w:pos="1310"/>
              </w:tabs>
              <w:spacing w:line="360" w:lineRule="auto"/>
              <w:rPr>
                <w:rFonts w:ascii="Verdana" w:hAnsi="Verdana" w:cstheme="minorHAnsi"/>
                <w:szCs w:val="24"/>
              </w:rPr>
            </w:pPr>
            <w:r>
              <w:rPr>
                <w:rFonts w:ascii="Verdana" w:hAnsi="Verdana" w:cstheme="minorHAnsi"/>
                <w:b/>
                <w:szCs w:val="24"/>
              </w:rPr>
              <w:t>S</w:t>
            </w:r>
            <w:r>
              <w:rPr>
                <w:rFonts w:ascii="Verdana" w:hAnsi="Verdana" w:cstheme="minorHAnsi"/>
                <w:szCs w:val="24"/>
              </w:rPr>
              <w:t xml:space="preserve">tart: </w:t>
            </w:r>
          </w:p>
          <w:p w:rsidR="00284406" w:rsidRPr="00DE77AF" w:rsidRDefault="00284406" w:rsidP="00A64D08">
            <w:pPr>
              <w:pStyle w:val="ListParagraph"/>
              <w:tabs>
                <w:tab w:val="left" w:pos="1310"/>
              </w:tabs>
              <w:spacing w:line="360" w:lineRule="auto"/>
              <w:ind w:left="360"/>
              <w:rPr>
                <w:rFonts w:ascii="Verdana" w:hAnsi="Verdana" w:cstheme="minorHAnsi"/>
                <w:szCs w:val="24"/>
              </w:rPr>
            </w:pPr>
            <w:r>
              <w:rPr>
                <w:rFonts w:ascii="Verdana" w:hAnsi="Verdana" w:cstheme="minorHAnsi"/>
                <w:szCs w:val="24"/>
                <w:lang w:val="id-ID"/>
              </w:rPr>
              <w:t>Rearranging steps</w:t>
            </w:r>
          </w:p>
          <w:p w:rsidR="00284406" w:rsidRDefault="00284406" w:rsidP="00284406">
            <w:pPr>
              <w:pStyle w:val="ListParagraph"/>
              <w:numPr>
                <w:ilvl w:val="0"/>
                <w:numId w:val="2"/>
              </w:numPr>
              <w:tabs>
                <w:tab w:val="left" w:pos="1310"/>
              </w:tabs>
              <w:spacing w:line="360" w:lineRule="auto"/>
              <w:rPr>
                <w:rFonts w:ascii="Verdana" w:hAnsi="Verdana" w:cstheme="minorHAnsi"/>
                <w:szCs w:val="24"/>
              </w:rPr>
            </w:pPr>
            <w:r>
              <w:rPr>
                <w:rFonts w:ascii="Verdana" w:hAnsi="Verdana" w:cstheme="minorHAnsi"/>
                <w:b/>
                <w:szCs w:val="24"/>
              </w:rPr>
              <w:t>M</w:t>
            </w:r>
            <w:r>
              <w:rPr>
                <w:rFonts w:ascii="Verdana" w:hAnsi="Verdana" w:cstheme="minorHAnsi"/>
                <w:szCs w:val="24"/>
              </w:rPr>
              <w:t xml:space="preserve">aster it: </w:t>
            </w:r>
          </w:p>
          <w:p w:rsidR="00284406" w:rsidRDefault="00284406" w:rsidP="00284406">
            <w:pPr>
              <w:pStyle w:val="ListParagraph"/>
              <w:numPr>
                <w:ilvl w:val="0"/>
                <w:numId w:val="14"/>
              </w:numPr>
              <w:tabs>
                <w:tab w:val="left" w:pos="1310"/>
              </w:tabs>
              <w:spacing w:line="360" w:lineRule="auto"/>
              <w:rPr>
                <w:rFonts w:ascii="Verdana" w:hAnsi="Verdana" w:cstheme="minorHAnsi"/>
                <w:szCs w:val="24"/>
              </w:rPr>
            </w:pPr>
            <w:r>
              <w:rPr>
                <w:rFonts w:ascii="Verdana" w:hAnsi="Verdana" w:cstheme="minorHAnsi"/>
                <w:szCs w:val="24"/>
                <w:lang w:val="id-ID"/>
              </w:rPr>
              <w:t xml:space="preserve">Giving instructions: Filling in blanks with sequencing words </w:t>
            </w:r>
          </w:p>
          <w:p w:rsidR="00284406" w:rsidRDefault="00284406" w:rsidP="00284406">
            <w:pPr>
              <w:pStyle w:val="ListParagraph"/>
              <w:numPr>
                <w:ilvl w:val="0"/>
                <w:numId w:val="14"/>
              </w:numPr>
              <w:tabs>
                <w:tab w:val="left" w:pos="1310"/>
              </w:tabs>
              <w:spacing w:line="360" w:lineRule="auto"/>
              <w:rPr>
                <w:rFonts w:ascii="Verdana" w:hAnsi="Verdana" w:cstheme="minorHAnsi"/>
                <w:szCs w:val="24"/>
              </w:rPr>
            </w:pPr>
            <w:r>
              <w:rPr>
                <w:rFonts w:ascii="Verdana" w:hAnsi="Verdana" w:cstheme="minorHAnsi"/>
                <w:szCs w:val="24"/>
                <w:lang w:val="id-ID"/>
              </w:rPr>
              <w:t>Understanding a dialog about giving instructions and understanding instructions</w:t>
            </w:r>
          </w:p>
          <w:p w:rsidR="00284406"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sidRPr="0074735E">
              <w:rPr>
                <w:rFonts w:ascii="Verdana" w:hAnsi="Verdana" w:cstheme="minorHAnsi"/>
                <w:b/>
                <w:szCs w:val="24"/>
              </w:rPr>
              <w:t>A</w:t>
            </w:r>
            <w:r>
              <w:rPr>
                <w:rFonts w:ascii="Verdana" w:hAnsi="Verdana" w:cstheme="minorHAnsi"/>
                <w:szCs w:val="24"/>
              </w:rPr>
              <w:t xml:space="preserve">pply: </w:t>
            </w:r>
          </w:p>
          <w:p w:rsidR="00284406" w:rsidRPr="00702373"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Rearranging steps of a procedure</w:t>
            </w:r>
          </w:p>
          <w:p w:rsidR="00284406" w:rsidRPr="005021BA"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 xml:space="preserve">Giving instructions </w:t>
            </w:r>
          </w:p>
          <w:p w:rsidR="00284406" w:rsidRPr="0074735E" w:rsidRDefault="00284406" w:rsidP="00284406">
            <w:pPr>
              <w:pStyle w:val="ListParagraph"/>
              <w:numPr>
                <w:ilvl w:val="0"/>
                <w:numId w:val="15"/>
              </w:numPr>
              <w:tabs>
                <w:tab w:val="left" w:pos="1310"/>
              </w:tabs>
              <w:spacing w:line="360" w:lineRule="auto"/>
              <w:rPr>
                <w:rFonts w:ascii="Verdana" w:hAnsi="Verdana" w:cstheme="minorHAnsi"/>
                <w:szCs w:val="24"/>
              </w:rPr>
            </w:pPr>
            <w:r>
              <w:rPr>
                <w:rFonts w:ascii="Verdana" w:hAnsi="Verdana" w:cstheme="minorHAnsi"/>
                <w:szCs w:val="24"/>
                <w:lang w:val="id-ID"/>
              </w:rPr>
              <w:t>Performing a dialog about giving instructions and understanding instructions</w:t>
            </w:r>
          </w:p>
          <w:p w:rsidR="00284406" w:rsidRPr="00EC2173"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sidRPr="0074735E">
              <w:rPr>
                <w:rFonts w:ascii="Verdana" w:hAnsi="Verdana" w:cstheme="minorHAnsi"/>
                <w:b/>
                <w:szCs w:val="24"/>
              </w:rPr>
              <w:t>R</w:t>
            </w:r>
            <w:r>
              <w:rPr>
                <w:rFonts w:ascii="Verdana" w:hAnsi="Verdana" w:cstheme="minorHAnsi"/>
                <w:szCs w:val="24"/>
              </w:rPr>
              <w:t>eview: Discussion questions</w:t>
            </w:r>
          </w:p>
          <w:p w:rsidR="00284406" w:rsidRPr="00353F6A" w:rsidRDefault="00284406" w:rsidP="00284406">
            <w:pPr>
              <w:pStyle w:val="ListParagraph"/>
              <w:numPr>
                <w:ilvl w:val="0"/>
                <w:numId w:val="2"/>
              </w:numPr>
              <w:tabs>
                <w:tab w:val="left" w:pos="1310"/>
              </w:tabs>
              <w:spacing w:line="360" w:lineRule="auto"/>
              <w:ind w:left="357" w:hanging="357"/>
              <w:rPr>
                <w:rFonts w:ascii="Verdana" w:hAnsi="Verdana" w:cstheme="minorHAnsi"/>
                <w:szCs w:val="24"/>
              </w:rPr>
            </w:pPr>
            <w:r>
              <w:rPr>
                <w:rFonts w:ascii="Verdana" w:hAnsi="Verdana" w:cstheme="minorHAnsi"/>
                <w:b/>
                <w:szCs w:val="24"/>
              </w:rPr>
              <w:t>T</w:t>
            </w:r>
            <w:r>
              <w:rPr>
                <w:rFonts w:ascii="Verdana" w:hAnsi="Verdana" w:cstheme="minorHAnsi"/>
                <w:szCs w:val="24"/>
              </w:rPr>
              <w:t>ake note:</w:t>
            </w:r>
            <w:r>
              <w:rPr>
                <w:rFonts w:ascii="Verdana" w:hAnsi="Verdana" w:cstheme="minorHAnsi"/>
                <w:szCs w:val="24"/>
                <w:lang w:val="id-ID"/>
              </w:rPr>
              <w:t xml:space="preserve"> </w:t>
            </w:r>
            <w:r>
              <w:rPr>
                <w:rFonts w:ascii="Verdana" w:hAnsi="Verdana" w:cstheme="minorHAnsi"/>
                <w:szCs w:val="24"/>
              </w:rPr>
              <w:t>Checking understanding and making sure</w:t>
            </w:r>
          </w:p>
        </w:tc>
      </w:tr>
    </w:tbl>
    <w:p w:rsidR="00284406" w:rsidRPr="00B52B7C" w:rsidRDefault="00284406" w:rsidP="00284406">
      <w:pPr>
        <w:rPr>
          <w:rFonts w:ascii="Verdana" w:hAnsi="Verdana" w:cs="Microsoft Sans Serif"/>
          <w:b/>
          <w:color w:val="000000" w:themeColor="text1"/>
          <w:sz w:val="24"/>
        </w:rPr>
      </w:pPr>
      <w:r>
        <w:rPr>
          <w:rFonts w:ascii="Microsoft Sans Serif" w:hAnsi="Microsoft Sans Serif" w:cs="Microsoft Sans Serif"/>
          <w:b/>
          <w:color w:val="000000" w:themeColor="text1"/>
          <w:sz w:val="24"/>
          <w:szCs w:val="24"/>
        </w:rPr>
        <w:br w:type="page"/>
      </w: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rPr>
        <w:t>S</w:t>
      </w:r>
      <w:r>
        <w:rPr>
          <w:rFonts w:ascii="Verdana" w:hAnsi="Verdana" w:cs="Microsoft Sans Serif"/>
          <w:b/>
          <w:color w:val="000000" w:themeColor="text1"/>
          <w:sz w:val="24"/>
        </w:rPr>
        <w:t xml:space="preserve">tart </w:t>
      </w:r>
      <w:r w:rsidRPr="007E3949">
        <w:rPr>
          <w:b/>
          <w:noProof/>
          <w:sz w:val="32"/>
        </w:rPr>
        <w:sym w:font="Wingdings" w:char="F04F"/>
      </w:r>
    </w:p>
    <w:p w:rsidR="00284406" w:rsidRPr="004956ED" w:rsidRDefault="00284406" w:rsidP="00284406">
      <w:pPr>
        <w:rPr>
          <w:rFonts w:ascii="Verdana" w:hAnsi="Verdana" w:cs="Microsoft Sans Serif"/>
          <w:i/>
          <w:color w:val="000000" w:themeColor="text1"/>
          <w:szCs w:val="24"/>
        </w:rPr>
      </w:pPr>
      <w:r>
        <w:rPr>
          <w:rFonts w:ascii="Verdana" w:hAnsi="Verdana" w:cs="Microsoft Sans Serif"/>
          <w:color w:val="000000" w:themeColor="text1"/>
          <w:szCs w:val="24"/>
        </w:rPr>
        <w:t>Sometimes at school (if you are a student) or at work (if you are an employee), you</w:t>
      </w:r>
      <w:r>
        <w:rPr>
          <w:rFonts w:ascii="Verdana" w:hAnsi="Verdana" w:cs="Microsoft Sans Serif"/>
          <w:color w:val="000000" w:themeColor="text1"/>
          <w:szCs w:val="24"/>
          <w:lang w:val="id-ID"/>
        </w:rPr>
        <w:t xml:space="preserve"> will </w:t>
      </w:r>
      <w:r>
        <w:rPr>
          <w:rFonts w:ascii="Verdana" w:hAnsi="Verdana" w:cs="Microsoft Sans Serif"/>
          <w:color w:val="000000" w:themeColor="text1"/>
          <w:szCs w:val="24"/>
        </w:rPr>
        <w:t xml:space="preserve">need </w:t>
      </w:r>
      <w:r>
        <w:rPr>
          <w:rFonts w:ascii="Verdana" w:hAnsi="Verdana" w:cs="Microsoft Sans Serif"/>
          <w:color w:val="000000" w:themeColor="text1"/>
          <w:szCs w:val="24"/>
          <w:lang w:val="id-ID"/>
        </w:rPr>
        <w:t xml:space="preserve">write </w:t>
      </w:r>
      <w:r>
        <w:rPr>
          <w:rFonts w:ascii="Verdana" w:hAnsi="Verdana" w:cs="Microsoft Sans Serif"/>
          <w:color w:val="000000" w:themeColor="text1"/>
          <w:szCs w:val="24"/>
        </w:rPr>
        <w:t>a paper or a report</w:t>
      </w:r>
      <w:r>
        <w:rPr>
          <w:rFonts w:ascii="Verdana" w:hAnsi="Verdana" w:cs="Microsoft Sans Serif"/>
          <w:color w:val="000000" w:themeColor="text1"/>
          <w:szCs w:val="24"/>
          <w:lang w:val="id-ID"/>
        </w:rPr>
        <w:t>. Below are some steps to write a paper.</w:t>
      </w:r>
      <w:r>
        <w:rPr>
          <w:rFonts w:ascii="Verdana" w:hAnsi="Verdana" w:cs="Microsoft Sans Serif"/>
          <w:color w:val="000000" w:themeColor="text1"/>
          <w:szCs w:val="24"/>
        </w:rPr>
        <w:t xml:space="preserve"> </w:t>
      </w:r>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Kadang-kadang</w:t>
      </w:r>
      <w:proofErr w:type="spellEnd"/>
      <w:r>
        <w:rPr>
          <w:rFonts w:ascii="Verdana" w:hAnsi="Verdana" w:cs="Microsoft Sans Serif"/>
          <w:i/>
          <w:color w:val="000000" w:themeColor="text1"/>
          <w:szCs w:val="24"/>
        </w:rPr>
        <w:t xml:space="preserve"> di </w:t>
      </w:r>
      <w:proofErr w:type="spellStart"/>
      <w:r>
        <w:rPr>
          <w:rFonts w:ascii="Verdana" w:hAnsi="Verdana" w:cs="Microsoft Sans Serif"/>
          <w:i/>
          <w:color w:val="000000" w:themeColor="text1"/>
          <w:szCs w:val="24"/>
        </w:rPr>
        <w:t>sekolah</w:t>
      </w:r>
      <w:proofErr w:type="spellEnd"/>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jika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seorang</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pelajar</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atau</w:t>
      </w:r>
      <w:proofErr w:type="spellEnd"/>
      <w:r>
        <w:rPr>
          <w:rFonts w:ascii="Verdana" w:hAnsi="Verdana" w:cs="Microsoft Sans Serif"/>
          <w:i/>
          <w:color w:val="000000" w:themeColor="text1"/>
          <w:szCs w:val="24"/>
        </w:rPr>
        <w:t xml:space="preserve"> di </w:t>
      </w:r>
      <w:proofErr w:type="spellStart"/>
      <w:r>
        <w:rPr>
          <w:rFonts w:ascii="Verdana" w:hAnsi="Verdana" w:cs="Microsoft Sans Serif"/>
          <w:i/>
          <w:color w:val="000000" w:themeColor="text1"/>
          <w:szCs w:val="24"/>
        </w:rPr>
        <w:t>tempat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kerja</w:t>
      </w:r>
      <w:proofErr w:type="spellEnd"/>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jika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karyawan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anda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perlu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menulis</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makalah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atau</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laporan</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Berikut</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adalah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beberapa</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langkah</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untuk</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menulis</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makalah</w:t>
      </w:r>
      <w:proofErr w:type="spellEnd"/>
      <w:r>
        <w:rPr>
          <w:rFonts w:ascii="Verdana" w:hAnsi="Verdana" w:cs="Microsoft Sans Serif"/>
          <w:i/>
          <w:color w:val="000000" w:themeColor="text1"/>
          <w:szCs w:val="24"/>
        </w:rPr>
        <w:t>).</w:t>
      </w:r>
    </w:p>
    <w:p w:rsidR="00284406" w:rsidRPr="00A26C1C" w:rsidRDefault="00284406" w:rsidP="00284406">
      <w:pPr>
        <w:jc w:val="center"/>
        <w:rPr>
          <w:rFonts w:ascii="Verdana" w:hAnsi="Verdana" w:cs="Microsoft Sans Serif"/>
          <w:color w:val="000000" w:themeColor="text1"/>
          <w:szCs w:val="24"/>
          <w:lang w:val="id-ID"/>
        </w:rPr>
      </w:pPr>
      <w:r>
        <w:rPr>
          <w:noProof/>
        </w:rPr>
        <w:drawing>
          <wp:inline distT="0" distB="0" distL="0" distR="0" wp14:anchorId="7BF0F305" wp14:editId="65A7FD5A">
            <wp:extent cx="4152900" cy="1508760"/>
            <wp:effectExtent l="0" t="0" r="0" b="0"/>
            <wp:docPr id="304" name="Picture 304" descr="http://kidshealth.org/EN/images/headers/T-writePaper-enHD-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kidshealth.org/EN/images/headers/T-writePaper-enHD-A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508760"/>
                    </a:xfrm>
                    <a:prstGeom prst="rect">
                      <a:avLst/>
                    </a:prstGeom>
                    <a:noFill/>
                    <a:ln>
                      <a:noFill/>
                    </a:ln>
                  </pic:spPr>
                </pic:pic>
              </a:graphicData>
            </a:graphic>
          </wp:inline>
        </w:drawing>
      </w:r>
    </w:p>
    <w:p w:rsidR="00284406" w:rsidRDefault="00284406" w:rsidP="00284406">
      <w:pPr>
        <w:rPr>
          <w:rFonts w:ascii="Verdana" w:hAnsi="Verdana" w:cs="Microsoft Sans Serif"/>
          <w:b/>
          <w:color w:val="000000" w:themeColor="text1"/>
          <w:sz w:val="24"/>
          <w:szCs w:val="24"/>
          <w:lang w:val="id-ID"/>
        </w:rPr>
      </w:pPr>
      <w:r>
        <w:rPr>
          <w:rFonts w:ascii="Verdana" w:hAnsi="Verdana" w:cs="Microsoft Sans Serif"/>
          <w:b/>
          <w:color w:val="000000" w:themeColor="text1"/>
          <w:sz w:val="24"/>
          <w:szCs w:val="24"/>
          <w:lang w:val="id-ID"/>
        </w:rPr>
        <w:t xml:space="preserve">Activity </w:t>
      </w:r>
      <w:r>
        <w:rPr>
          <w:rFonts w:ascii="Verdana" w:hAnsi="Verdana" w:cs="Microsoft Sans Serif"/>
          <w:b/>
          <w:color w:val="000000" w:themeColor="text1"/>
          <w:sz w:val="24"/>
          <w:szCs w:val="24"/>
        </w:rPr>
        <w:t>11</w:t>
      </w:r>
      <w:r>
        <w:rPr>
          <w:rFonts w:ascii="Verdana" w:hAnsi="Verdana" w:cs="Microsoft Sans Serif"/>
          <w:b/>
          <w:color w:val="000000" w:themeColor="text1"/>
          <w:sz w:val="24"/>
          <w:szCs w:val="24"/>
          <w:lang w:val="id-ID"/>
        </w:rPr>
        <w:t xml:space="preserve">.1. Writing a Paper </w:t>
      </w:r>
    </w:p>
    <w:p w:rsidR="00284406" w:rsidRPr="004956ED" w:rsidRDefault="00284406" w:rsidP="00284406">
      <w:pPr>
        <w:rPr>
          <w:rFonts w:ascii="Verdana" w:hAnsi="Verdana" w:cs="Microsoft Sans Serif"/>
          <w:i/>
          <w:color w:val="000000" w:themeColor="text1"/>
          <w:sz w:val="24"/>
          <w:szCs w:val="24"/>
        </w:rPr>
      </w:pPr>
      <w:r w:rsidRPr="00DC2088">
        <w:rPr>
          <w:rFonts w:ascii="Verdana" w:hAnsi="Verdana" w:cs="Microsoft Sans Serif"/>
          <w:color w:val="000000" w:themeColor="text1"/>
          <w:sz w:val="24"/>
          <w:szCs w:val="24"/>
          <w:lang w:val="id-ID"/>
        </w:rPr>
        <w:t>Rearrange the following steps to write a term paper.</w:t>
      </w:r>
      <w:r w:rsidRPr="00DC2088">
        <w:rPr>
          <w:rFonts w:ascii="Verdana" w:hAnsi="Verdana" w:cs="Microsoft Sans Serif"/>
          <w:color w:val="000000" w:themeColor="text1"/>
          <w:sz w:val="24"/>
          <w:szCs w:val="24"/>
        </w:rPr>
        <w:t xml:space="preserve"> </w:t>
      </w:r>
      <w:r>
        <w:rPr>
          <w:rFonts w:ascii="Verdana" w:hAnsi="Verdana" w:cs="Microsoft Sans Serif"/>
          <w:i/>
          <w:color w:val="000000" w:themeColor="text1"/>
          <w:sz w:val="24"/>
          <w:szCs w:val="24"/>
        </w:rPr>
        <w:t>(</w:t>
      </w:r>
      <w:proofErr w:type="spellStart"/>
      <w:r>
        <w:rPr>
          <w:rFonts w:ascii="Verdana" w:hAnsi="Verdana" w:cs="Microsoft Sans Serif"/>
          <w:i/>
          <w:color w:val="000000" w:themeColor="text1"/>
          <w:sz w:val="24"/>
          <w:szCs w:val="24"/>
        </w:rPr>
        <w:t>Susun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kembali</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langkah-langkah</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berikut</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dan</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tuliskan</w:t>
      </w:r>
      <w:proofErr w:type="spellEnd"/>
      <w:r>
        <w:rPr>
          <w:rFonts w:ascii="Verdana" w:hAnsi="Verdana" w:cs="Microsoft Sans Serif"/>
          <w:i/>
          <w:color w:val="000000" w:themeColor="text1"/>
          <w:sz w:val="24"/>
          <w:szCs w:val="24"/>
        </w:rPr>
        <w:t xml:space="preserve"> di </w:t>
      </w:r>
      <w:proofErr w:type="spellStart"/>
      <w:r>
        <w:rPr>
          <w:rFonts w:ascii="Verdana" w:hAnsi="Verdana" w:cs="Microsoft Sans Serif"/>
          <w:i/>
          <w:color w:val="000000" w:themeColor="text1"/>
          <w:sz w:val="24"/>
          <w:szCs w:val="24"/>
        </w:rPr>
        <w:t>bawah</w:t>
      </w:r>
      <w:proofErr w:type="spellEnd"/>
      <w:r>
        <w:rPr>
          <w:rFonts w:ascii="Verdana" w:hAnsi="Verdana" w:cs="Microsoft Sans Serif"/>
          <w:i/>
          <w:color w:val="000000" w:themeColor="text1"/>
          <w:sz w:val="24"/>
          <w:szCs w:val="24"/>
        </w:rPr>
        <w:t xml:space="preserve"> </w:t>
      </w:r>
      <w:proofErr w:type="spellStart"/>
      <w:r>
        <w:rPr>
          <w:rFonts w:ascii="Verdana" w:hAnsi="Verdana" w:cs="Microsoft Sans Serif"/>
          <w:i/>
          <w:color w:val="000000" w:themeColor="text1"/>
          <w:sz w:val="24"/>
          <w:szCs w:val="24"/>
        </w:rPr>
        <w:t>ini</w:t>
      </w:r>
      <w:proofErr w:type="spellEnd"/>
      <w:r>
        <w:rPr>
          <w:rFonts w:ascii="Verdana" w:hAnsi="Verdana" w:cs="Microsoft Sans Serif"/>
          <w:i/>
          <w:color w:val="000000" w:themeColor="text1"/>
          <w:sz w:val="24"/>
          <w:szCs w:val="24"/>
        </w:rPr>
        <w:t>).</w:t>
      </w:r>
    </w:p>
    <w:tbl>
      <w:tblPr>
        <w:tblStyle w:val="TableGrid"/>
        <w:tblW w:w="9351" w:type="dxa"/>
        <w:tblLook w:val="04A0" w:firstRow="1" w:lastRow="0" w:firstColumn="1" w:lastColumn="0" w:noHBand="0" w:noVBand="1"/>
      </w:tblPr>
      <w:tblGrid>
        <w:gridCol w:w="1101"/>
        <w:gridCol w:w="8250"/>
      </w:tblGrid>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A</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Make your point in the introduction</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B</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Support your point in the body paragraphs</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C</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Choose your topic and goal</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D</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After you get the information needed, develop an outline</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E</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Conclude with a brief summary and final message</w:t>
            </w:r>
          </w:p>
        </w:tc>
      </w:tr>
      <w:tr w:rsidR="00284406" w:rsidRPr="00A9462C" w:rsidTr="00A64D08">
        <w:tc>
          <w:tcPr>
            <w:tcW w:w="1101" w:type="dxa"/>
          </w:tcPr>
          <w:p w:rsidR="00284406" w:rsidRDefault="00284406" w:rsidP="00A64D08">
            <w:pPr>
              <w:jc w:val="center"/>
              <w:rPr>
                <w:rFonts w:ascii="Verdana" w:hAnsi="Verdana" w:cs="Microsoft Sans Serif"/>
                <w:color w:val="000000" w:themeColor="text1"/>
                <w:szCs w:val="24"/>
                <w:lang w:val="id-ID"/>
              </w:rPr>
            </w:pPr>
            <w:r>
              <w:rPr>
                <w:rFonts w:ascii="Verdana" w:hAnsi="Verdana" w:cs="Microsoft Sans Serif"/>
                <w:color w:val="000000" w:themeColor="text1"/>
                <w:szCs w:val="24"/>
                <w:lang w:val="id-ID"/>
              </w:rPr>
              <w:t>F</w:t>
            </w:r>
          </w:p>
        </w:tc>
        <w:tc>
          <w:tcPr>
            <w:tcW w:w="8250" w:type="dxa"/>
          </w:tcPr>
          <w:p w:rsidR="00284406" w:rsidRPr="00A9462C" w:rsidRDefault="00284406" w:rsidP="00A64D08">
            <w:pPr>
              <w:rPr>
                <w:rFonts w:ascii="Verdana" w:hAnsi="Verdana" w:cs="Microsoft Sans Serif"/>
                <w:color w:val="000000" w:themeColor="text1"/>
                <w:szCs w:val="24"/>
                <w:lang w:val="id-ID"/>
              </w:rPr>
            </w:pPr>
            <w:r>
              <w:rPr>
                <w:rFonts w:ascii="Verdana" w:hAnsi="Verdana" w:cs="Microsoft Sans Serif"/>
                <w:color w:val="000000" w:themeColor="text1"/>
                <w:szCs w:val="24"/>
                <w:lang w:val="id-ID"/>
              </w:rPr>
              <w:t>Collect information that matches your topic and goal</w:t>
            </w:r>
          </w:p>
        </w:tc>
      </w:tr>
    </w:tbl>
    <w:p w:rsidR="00284406" w:rsidRPr="0085352E" w:rsidRDefault="00284406" w:rsidP="00284406">
      <w:pPr>
        <w:rPr>
          <w:rFonts w:ascii="Verdana" w:hAnsi="Verdana" w:cs="Microsoft Sans Serif"/>
          <w:b/>
          <w:color w:val="000000" w:themeColor="text1"/>
          <w:sz w:val="2"/>
          <w:szCs w:val="24"/>
          <w:lang w:val="id-ID"/>
        </w:rPr>
      </w:pPr>
    </w:p>
    <w:tbl>
      <w:tblPr>
        <w:tblStyle w:val="TableGrid"/>
        <w:tblW w:w="0" w:type="auto"/>
        <w:tblLook w:val="04A0" w:firstRow="1" w:lastRow="0" w:firstColumn="1" w:lastColumn="0" w:noHBand="0" w:noVBand="1"/>
      </w:tblPr>
      <w:tblGrid>
        <w:gridCol w:w="1368"/>
        <w:gridCol w:w="7982"/>
      </w:tblGrid>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1</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2</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3</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4</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5</w:t>
            </w:r>
          </w:p>
        </w:tc>
        <w:tc>
          <w:tcPr>
            <w:tcW w:w="7982" w:type="dxa"/>
          </w:tcPr>
          <w:p w:rsidR="00284406" w:rsidRPr="00A9462C" w:rsidRDefault="00284406" w:rsidP="00A64D08">
            <w:pPr>
              <w:rPr>
                <w:rFonts w:ascii="Verdana" w:hAnsi="Verdana" w:cs="Microsoft Sans Serif"/>
                <w:color w:val="000000" w:themeColor="text1"/>
                <w:szCs w:val="24"/>
                <w:lang w:val="id-ID"/>
              </w:rPr>
            </w:pPr>
          </w:p>
        </w:tc>
      </w:tr>
      <w:tr w:rsidR="00284406" w:rsidTr="00A64D08">
        <w:tc>
          <w:tcPr>
            <w:tcW w:w="1368" w:type="dxa"/>
          </w:tcPr>
          <w:p w:rsidR="00284406" w:rsidRDefault="00284406" w:rsidP="00A64D08">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Step 6</w:t>
            </w:r>
          </w:p>
        </w:tc>
        <w:tc>
          <w:tcPr>
            <w:tcW w:w="7982" w:type="dxa"/>
          </w:tcPr>
          <w:p w:rsidR="00284406" w:rsidRPr="00A9462C" w:rsidRDefault="00284406" w:rsidP="00A64D08">
            <w:pPr>
              <w:rPr>
                <w:rFonts w:ascii="Verdana" w:hAnsi="Verdana" w:cs="Microsoft Sans Serif"/>
                <w:color w:val="000000" w:themeColor="text1"/>
                <w:szCs w:val="24"/>
                <w:lang w:val="id-ID"/>
              </w:rPr>
            </w:pPr>
          </w:p>
        </w:tc>
      </w:tr>
    </w:tbl>
    <w:p w:rsidR="00284406" w:rsidRDefault="00284406" w:rsidP="00284406">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lastRenderedPageBreak/>
        <w:t>L</w:t>
      </w:r>
      <w:r>
        <w:rPr>
          <w:rFonts w:ascii="Verdana" w:hAnsi="Verdana" w:cs="Microsoft Sans Serif"/>
          <w:b/>
          <w:color w:val="000000" w:themeColor="text1"/>
          <w:szCs w:val="24"/>
        </w:rPr>
        <w:t xml:space="preserve">et’s </w:t>
      </w:r>
      <w:r>
        <w:rPr>
          <w:rFonts w:ascii="Verdana" w:hAnsi="Verdana" w:cs="Microsoft Sans Serif"/>
          <w:b/>
          <w:color w:val="000000" w:themeColor="text1"/>
          <w:sz w:val="32"/>
          <w:szCs w:val="24"/>
        </w:rPr>
        <w:t>M</w:t>
      </w:r>
      <w:r>
        <w:rPr>
          <w:rFonts w:ascii="Verdana" w:hAnsi="Verdana" w:cs="Microsoft Sans Serif"/>
          <w:b/>
          <w:color w:val="000000" w:themeColor="text1"/>
          <w:sz w:val="24"/>
          <w:szCs w:val="24"/>
        </w:rPr>
        <w:t xml:space="preserve">aster it </w:t>
      </w:r>
      <w:r w:rsidRPr="00E73A81">
        <w:rPr>
          <w:rFonts w:ascii="Verdana" w:hAnsi="Verdana" w:cs="Microsoft Sans Serif"/>
          <w:b/>
          <w:color w:val="000000" w:themeColor="text1"/>
          <w:sz w:val="32"/>
          <w:szCs w:val="24"/>
        </w:rPr>
        <w:sym w:font="Wingdings" w:char="F034"/>
      </w:r>
    </w:p>
    <w:p w:rsidR="00284406" w:rsidRPr="004956ED" w:rsidRDefault="00284406" w:rsidP="00284406">
      <w:pPr>
        <w:rPr>
          <w:rFonts w:ascii="Verdana" w:hAnsi="Verdana" w:cs="Microsoft Sans Serif"/>
          <w:i/>
          <w:color w:val="000000" w:themeColor="text1"/>
          <w:szCs w:val="24"/>
        </w:rPr>
      </w:pPr>
      <w:r w:rsidRPr="00A26C1C">
        <w:rPr>
          <w:rFonts w:ascii="Verdana" w:hAnsi="Verdana" w:cs="Microsoft Sans Serif"/>
          <w:b/>
          <w:color w:val="000000" w:themeColor="text1"/>
          <w:szCs w:val="24"/>
          <w:lang w:val="id-ID"/>
        </w:rPr>
        <w:t>Study the following expressions</w:t>
      </w:r>
      <w:r>
        <w:rPr>
          <w:rFonts w:ascii="Verdana" w:hAnsi="Verdana" w:cs="Microsoft Sans Serif"/>
          <w:b/>
          <w:color w:val="000000" w:themeColor="text1"/>
          <w:szCs w:val="24"/>
          <w:lang w:val="id-ID"/>
        </w:rPr>
        <w:t xml:space="preserve"> taken from the following link.</w:t>
      </w:r>
      <w:r>
        <w:rPr>
          <w:rFonts w:ascii="Verdana" w:hAnsi="Verdana" w:cs="Microsoft Sans Serif"/>
          <w:b/>
          <w:color w:val="000000" w:themeColor="text1"/>
          <w:szCs w:val="24"/>
        </w:rPr>
        <w:t xml:space="preserve"> </w:t>
      </w:r>
      <w:r>
        <w:rPr>
          <w:rFonts w:ascii="Verdana" w:hAnsi="Verdana" w:cs="Microsoft Sans Serif"/>
          <w:i/>
          <w:color w:val="000000" w:themeColor="text1"/>
          <w:szCs w:val="24"/>
        </w:rPr>
        <w:t>(</w:t>
      </w:r>
      <w:proofErr w:type="spellStart"/>
      <w:r>
        <w:rPr>
          <w:rFonts w:ascii="Verdana" w:hAnsi="Verdana" w:cs="Microsoft Sans Serif"/>
          <w:i/>
          <w:color w:val="000000" w:themeColor="text1"/>
          <w:szCs w:val="24"/>
        </w:rPr>
        <w:t>Pelajari</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ungkapan</w:t>
      </w:r>
      <w:proofErr w:type="spellEnd"/>
      <w:r>
        <w:rPr>
          <w:rFonts w:ascii="Verdana" w:hAnsi="Verdana" w:cs="Microsoft Sans Serif"/>
          <w:i/>
          <w:color w:val="000000" w:themeColor="text1"/>
          <w:szCs w:val="24"/>
        </w:rPr>
        <w:t xml:space="preserve"> yang </w:t>
      </w:r>
      <w:proofErr w:type="spellStart"/>
      <w:r>
        <w:rPr>
          <w:rFonts w:ascii="Verdana" w:hAnsi="Verdana" w:cs="Microsoft Sans Serif"/>
          <w:i/>
          <w:color w:val="000000" w:themeColor="text1"/>
          <w:szCs w:val="24"/>
        </w:rPr>
        <w:t>diambil</w:t>
      </w:r>
      <w:proofErr w:type="spellEnd"/>
      <w:r>
        <w:rPr>
          <w:rFonts w:ascii="Verdana" w:hAnsi="Verdana" w:cs="Microsoft Sans Serif"/>
          <w:i/>
          <w:color w:val="000000" w:themeColor="text1"/>
          <w:szCs w:val="24"/>
        </w:rPr>
        <w:t xml:space="preserve"> </w:t>
      </w:r>
      <w:proofErr w:type="spellStart"/>
      <w:r>
        <w:rPr>
          <w:rFonts w:ascii="Verdana" w:hAnsi="Verdana" w:cs="Microsoft Sans Serif"/>
          <w:i/>
          <w:color w:val="000000" w:themeColor="text1"/>
          <w:szCs w:val="24"/>
        </w:rPr>
        <w:t>dari</w:t>
      </w:r>
      <w:proofErr w:type="spellEnd"/>
      <w:r>
        <w:rPr>
          <w:rFonts w:ascii="Verdana" w:hAnsi="Verdana" w:cs="Microsoft Sans Serif"/>
          <w:i/>
          <w:color w:val="000000" w:themeColor="text1"/>
          <w:szCs w:val="24"/>
        </w:rPr>
        <w:t xml:space="preserve"> link </w:t>
      </w:r>
      <w:proofErr w:type="spellStart"/>
      <w:r>
        <w:rPr>
          <w:rFonts w:ascii="Verdana" w:hAnsi="Verdana" w:cs="Microsoft Sans Serif"/>
          <w:i/>
          <w:color w:val="000000" w:themeColor="text1"/>
          <w:szCs w:val="24"/>
        </w:rPr>
        <w:t>berikut</w:t>
      </w:r>
      <w:proofErr w:type="spellEnd"/>
      <w:r>
        <w:rPr>
          <w:rFonts w:ascii="Verdana" w:hAnsi="Verdana" w:cs="Microsoft Sans Serif"/>
          <w:i/>
          <w:color w:val="000000" w:themeColor="text1"/>
          <w:szCs w:val="24"/>
        </w:rPr>
        <w:t>).</w:t>
      </w:r>
    </w:p>
    <w:p w:rsidR="00284406" w:rsidRDefault="00A15D1D" w:rsidP="00284406">
      <w:pPr>
        <w:rPr>
          <w:rFonts w:ascii="Verdana" w:hAnsi="Verdana" w:cs="Microsoft Sans Serif"/>
          <w:b/>
          <w:color w:val="000000" w:themeColor="text1"/>
          <w:szCs w:val="24"/>
          <w:lang w:val="id-ID"/>
        </w:rPr>
      </w:pPr>
      <w:hyperlink r:id="rId6" w:history="1">
        <w:r w:rsidR="00284406" w:rsidRPr="00E573E6">
          <w:rPr>
            <w:rStyle w:val="Hyperlink"/>
            <w:rFonts w:ascii="Verdana" w:hAnsi="Verdana" w:cs="Microsoft Sans Serif"/>
            <w:b/>
            <w:szCs w:val="24"/>
            <w:lang w:val="id-ID"/>
          </w:rPr>
          <w:t>http://www.english-at-home.com/giving-instructions/</w:t>
        </w:r>
      </w:hyperlink>
    </w:p>
    <w:p w:rsidR="00284406" w:rsidRDefault="00284406" w:rsidP="00284406">
      <w:pPr>
        <w:rPr>
          <w:rFonts w:ascii="Verdana" w:hAnsi="Verdana" w:cs="Arial"/>
          <w:b/>
          <w:bCs/>
          <w:spacing w:val="-15"/>
          <w:lang w:val="id-ID"/>
        </w:rPr>
      </w:pPr>
      <w:r w:rsidRPr="00553AEA">
        <w:rPr>
          <w:rFonts w:ascii="Verdana" w:hAnsi="Verdana" w:cs="Microsoft Sans Serif"/>
          <w:b/>
          <w:color w:val="000000" w:themeColor="text1"/>
          <w:szCs w:val="24"/>
          <w:lang w:val="id-ID"/>
        </w:rPr>
        <w:t>A</w:t>
      </w:r>
      <w:r w:rsidRPr="00553AEA">
        <w:rPr>
          <w:rFonts w:ascii="Verdana" w:eastAsia="Times New Roman" w:hAnsi="Verdana" w:cs="Arial"/>
          <w:b/>
          <w:spacing w:val="-15"/>
          <w:lang w:val="id-ID"/>
        </w:rPr>
        <w:t xml:space="preserve">ctitivy </w:t>
      </w:r>
      <w:r>
        <w:rPr>
          <w:rFonts w:ascii="Verdana" w:hAnsi="Verdana" w:cs="Arial"/>
          <w:b/>
          <w:bCs/>
          <w:spacing w:val="-15"/>
        </w:rPr>
        <w:t>11</w:t>
      </w:r>
      <w:r w:rsidRPr="00553AEA">
        <w:rPr>
          <w:rFonts w:ascii="Verdana" w:hAnsi="Verdana" w:cs="Arial"/>
          <w:b/>
          <w:bCs/>
          <w:spacing w:val="-15"/>
          <w:lang w:val="id-ID"/>
        </w:rPr>
        <w:t xml:space="preserve">.2. </w:t>
      </w:r>
      <w:r w:rsidRPr="00553AEA">
        <w:rPr>
          <w:rFonts w:ascii="Verdana" w:hAnsi="Verdana" w:cs="Arial"/>
          <w:b/>
          <w:bCs/>
          <w:spacing w:val="-15"/>
        </w:rPr>
        <w:t>Giving instructions</w:t>
      </w:r>
    </w:p>
    <w:p w:rsidR="00284406" w:rsidRPr="004956ED" w:rsidRDefault="00284406" w:rsidP="00284406">
      <w:pPr>
        <w:rPr>
          <w:rFonts w:ascii="Verdana" w:hAnsi="Verdana" w:cs="Arial"/>
          <w:bCs/>
          <w:i/>
          <w:spacing w:val="-15"/>
        </w:rPr>
      </w:pPr>
      <w:r w:rsidRPr="00DC2088">
        <w:rPr>
          <w:rFonts w:ascii="Verdana" w:hAnsi="Verdana" w:cs="Arial"/>
          <w:bCs/>
          <w:spacing w:val="-15"/>
          <w:lang w:val="id-ID"/>
        </w:rPr>
        <w:t>Look at the following simple instructions to replace a light bulb. Fill in the blanks with the following sequencing words.</w:t>
      </w:r>
      <w:r w:rsidRPr="00DC2088">
        <w:rPr>
          <w:rFonts w:ascii="Verdana" w:hAnsi="Verdana" w:cs="Arial"/>
          <w:bCs/>
          <w:spacing w:val="-15"/>
        </w:rPr>
        <w:t xml:space="preserve"> </w:t>
      </w:r>
      <w:r>
        <w:rPr>
          <w:rFonts w:ascii="Verdana" w:hAnsi="Verdana" w:cs="Arial"/>
          <w:bCs/>
          <w:i/>
          <w:spacing w:val="-15"/>
        </w:rPr>
        <w:t>(</w:t>
      </w:r>
      <w:proofErr w:type="spellStart"/>
      <w:r>
        <w:rPr>
          <w:rFonts w:ascii="Verdana" w:hAnsi="Verdana" w:cs="Arial"/>
          <w:bCs/>
          <w:i/>
          <w:spacing w:val="-15"/>
        </w:rPr>
        <w:t>Perhatikan</w:t>
      </w:r>
      <w:proofErr w:type="spellEnd"/>
      <w:r>
        <w:rPr>
          <w:rFonts w:ascii="Verdana" w:hAnsi="Verdana" w:cs="Arial"/>
          <w:bCs/>
          <w:i/>
          <w:spacing w:val="-15"/>
        </w:rPr>
        <w:t xml:space="preserve"> </w:t>
      </w:r>
      <w:proofErr w:type="spellStart"/>
      <w:r>
        <w:rPr>
          <w:rFonts w:ascii="Verdana" w:hAnsi="Verdana" w:cs="Arial"/>
          <w:bCs/>
          <w:i/>
          <w:spacing w:val="-15"/>
        </w:rPr>
        <w:t>perintah</w:t>
      </w:r>
      <w:proofErr w:type="spellEnd"/>
      <w:r>
        <w:rPr>
          <w:rFonts w:ascii="Verdana" w:hAnsi="Verdana" w:cs="Arial"/>
          <w:bCs/>
          <w:i/>
          <w:spacing w:val="-15"/>
        </w:rPr>
        <w:t xml:space="preserve"> </w:t>
      </w:r>
      <w:proofErr w:type="spellStart"/>
      <w:r>
        <w:rPr>
          <w:rFonts w:ascii="Verdana" w:hAnsi="Verdana" w:cs="Arial"/>
          <w:bCs/>
          <w:i/>
          <w:spacing w:val="-15"/>
        </w:rPr>
        <w:t>sederhana</w:t>
      </w:r>
      <w:proofErr w:type="spellEnd"/>
      <w:r>
        <w:rPr>
          <w:rFonts w:ascii="Verdana" w:hAnsi="Verdana" w:cs="Arial"/>
          <w:bCs/>
          <w:i/>
          <w:spacing w:val="-15"/>
        </w:rPr>
        <w:t xml:space="preserve"> </w:t>
      </w:r>
      <w:proofErr w:type="spellStart"/>
      <w:r>
        <w:rPr>
          <w:rFonts w:ascii="Verdana" w:hAnsi="Verdana" w:cs="Arial"/>
          <w:bCs/>
          <w:i/>
          <w:spacing w:val="-15"/>
        </w:rPr>
        <w:t>berikut</w:t>
      </w:r>
      <w:proofErr w:type="spellEnd"/>
      <w:r>
        <w:rPr>
          <w:rFonts w:ascii="Verdana" w:hAnsi="Verdana" w:cs="Arial"/>
          <w:bCs/>
          <w:i/>
          <w:spacing w:val="-15"/>
        </w:rPr>
        <w:t xml:space="preserve"> </w:t>
      </w:r>
      <w:proofErr w:type="spellStart"/>
      <w:r>
        <w:rPr>
          <w:rFonts w:ascii="Verdana" w:hAnsi="Verdana" w:cs="Arial"/>
          <w:bCs/>
          <w:i/>
          <w:spacing w:val="-15"/>
        </w:rPr>
        <w:t>untuk</w:t>
      </w:r>
      <w:proofErr w:type="spellEnd"/>
      <w:r>
        <w:rPr>
          <w:rFonts w:ascii="Verdana" w:hAnsi="Verdana" w:cs="Arial"/>
          <w:bCs/>
          <w:i/>
          <w:spacing w:val="-15"/>
        </w:rPr>
        <w:t xml:space="preserve"> </w:t>
      </w:r>
      <w:proofErr w:type="spellStart"/>
      <w:r>
        <w:rPr>
          <w:rFonts w:ascii="Verdana" w:hAnsi="Verdana" w:cs="Arial"/>
          <w:bCs/>
          <w:i/>
          <w:spacing w:val="-15"/>
        </w:rPr>
        <w:t>mengganti</w:t>
      </w:r>
      <w:proofErr w:type="spellEnd"/>
      <w:r>
        <w:rPr>
          <w:rFonts w:ascii="Verdana" w:hAnsi="Verdana" w:cs="Arial"/>
          <w:bCs/>
          <w:i/>
          <w:spacing w:val="-15"/>
        </w:rPr>
        <w:t xml:space="preserve"> bola </w:t>
      </w:r>
      <w:proofErr w:type="spellStart"/>
      <w:r>
        <w:rPr>
          <w:rFonts w:ascii="Verdana" w:hAnsi="Verdana" w:cs="Arial"/>
          <w:bCs/>
          <w:i/>
          <w:spacing w:val="-15"/>
        </w:rPr>
        <w:t>lampu</w:t>
      </w:r>
      <w:proofErr w:type="spellEnd"/>
      <w:r>
        <w:rPr>
          <w:rFonts w:ascii="Verdana" w:hAnsi="Verdana" w:cs="Arial"/>
          <w:bCs/>
          <w:i/>
          <w:spacing w:val="-15"/>
        </w:rPr>
        <w:t xml:space="preserve">. Isi </w:t>
      </w:r>
      <w:proofErr w:type="spellStart"/>
      <w:r>
        <w:rPr>
          <w:rFonts w:ascii="Verdana" w:hAnsi="Verdana" w:cs="Arial"/>
          <w:bCs/>
          <w:i/>
          <w:spacing w:val="-15"/>
        </w:rPr>
        <w:t>bagian</w:t>
      </w:r>
      <w:proofErr w:type="spellEnd"/>
      <w:r>
        <w:rPr>
          <w:rFonts w:ascii="Verdana" w:hAnsi="Verdana" w:cs="Arial"/>
          <w:bCs/>
          <w:i/>
          <w:spacing w:val="-15"/>
        </w:rPr>
        <w:t xml:space="preserve"> yang </w:t>
      </w:r>
      <w:proofErr w:type="spellStart"/>
      <w:r>
        <w:rPr>
          <w:rFonts w:ascii="Verdana" w:hAnsi="Verdana" w:cs="Arial"/>
          <w:bCs/>
          <w:i/>
          <w:spacing w:val="-15"/>
        </w:rPr>
        <w:t>kosong</w:t>
      </w:r>
      <w:proofErr w:type="spellEnd"/>
      <w:r>
        <w:rPr>
          <w:rFonts w:ascii="Verdana" w:hAnsi="Verdana" w:cs="Arial"/>
          <w:bCs/>
          <w:i/>
          <w:spacing w:val="-15"/>
        </w:rPr>
        <w:t xml:space="preserve"> </w:t>
      </w:r>
      <w:proofErr w:type="spellStart"/>
      <w:r>
        <w:rPr>
          <w:rFonts w:ascii="Verdana" w:hAnsi="Verdana" w:cs="Arial"/>
          <w:bCs/>
          <w:i/>
          <w:spacing w:val="-15"/>
        </w:rPr>
        <w:t>dengan</w:t>
      </w:r>
      <w:proofErr w:type="spellEnd"/>
      <w:r>
        <w:rPr>
          <w:rFonts w:ascii="Verdana" w:hAnsi="Verdana" w:cs="Arial"/>
          <w:bCs/>
          <w:i/>
          <w:spacing w:val="-15"/>
        </w:rPr>
        <w:t xml:space="preserve"> </w:t>
      </w:r>
      <w:proofErr w:type="spellStart"/>
      <w:r>
        <w:rPr>
          <w:rFonts w:ascii="Verdana" w:hAnsi="Verdana" w:cs="Arial"/>
          <w:bCs/>
          <w:i/>
          <w:spacing w:val="-15"/>
        </w:rPr>
        <w:t>ungkapan</w:t>
      </w:r>
      <w:proofErr w:type="spellEnd"/>
      <w:r>
        <w:rPr>
          <w:rFonts w:ascii="Verdana" w:hAnsi="Verdana" w:cs="Arial"/>
          <w:bCs/>
          <w:i/>
          <w:spacing w:val="-15"/>
        </w:rPr>
        <w:t xml:space="preserve"> yang </w:t>
      </w:r>
      <w:proofErr w:type="spellStart"/>
      <w:r>
        <w:rPr>
          <w:rFonts w:ascii="Verdana" w:hAnsi="Verdana" w:cs="Arial"/>
          <w:bCs/>
          <w:i/>
          <w:spacing w:val="-15"/>
        </w:rPr>
        <w:t>tersedia</w:t>
      </w:r>
      <w:proofErr w:type="spellEnd"/>
      <w:r>
        <w:rPr>
          <w:rFonts w:ascii="Verdana" w:hAnsi="Verdana" w:cs="Arial"/>
          <w:bCs/>
          <w:i/>
          <w:spacing w:val="-15"/>
        </w:rPr>
        <w:t xml:space="preserve"> di </w:t>
      </w:r>
      <w:proofErr w:type="spellStart"/>
      <w:r>
        <w:rPr>
          <w:rFonts w:ascii="Verdana" w:hAnsi="Verdana" w:cs="Arial"/>
          <w:bCs/>
          <w:i/>
          <w:spacing w:val="-15"/>
        </w:rPr>
        <w:t>dalam</w:t>
      </w:r>
      <w:proofErr w:type="spellEnd"/>
      <w:r>
        <w:rPr>
          <w:rFonts w:ascii="Verdana" w:hAnsi="Verdana" w:cs="Arial"/>
          <w:bCs/>
          <w:i/>
          <w:spacing w:val="-15"/>
        </w:rPr>
        <w:t xml:space="preserve"> </w:t>
      </w:r>
      <w:proofErr w:type="spellStart"/>
      <w:r>
        <w:rPr>
          <w:rFonts w:ascii="Verdana" w:hAnsi="Verdana" w:cs="Arial"/>
          <w:bCs/>
          <w:i/>
          <w:spacing w:val="-15"/>
        </w:rPr>
        <w:t>kotak</w:t>
      </w:r>
      <w:proofErr w:type="spellEnd"/>
      <w:r>
        <w:rPr>
          <w:rFonts w:ascii="Verdana" w:hAnsi="Verdana" w:cs="Arial"/>
          <w:bCs/>
          <w:i/>
          <w:spacing w:val="-15"/>
        </w:rPr>
        <w:t xml:space="preserve"> </w:t>
      </w:r>
      <w:proofErr w:type="spellStart"/>
      <w:r>
        <w:rPr>
          <w:rFonts w:ascii="Verdana" w:hAnsi="Verdana" w:cs="Arial"/>
          <w:bCs/>
          <w:i/>
          <w:spacing w:val="-15"/>
        </w:rPr>
        <w:t>berikut</w:t>
      </w:r>
      <w:proofErr w:type="spellEnd"/>
      <w:r>
        <w:rPr>
          <w:rFonts w:ascii="Verdana" w:hAnsi="Verdana" w:cs="Arial"/>
          <w:bCs/>
          <w:i/>
          <w:spacing w:val="-15"/>
        </w:rPr>
        <w:t>).</w:t>
      </w:r>
    </w:p>
    <w:tbl>
      <w:tblPr>
        <w:tblStyle w:val="TableGrid"/>
        <w:tblW w:w="0" w:type="auto"/>
        <w:tblLook w:val="04A0" w:firstRow="1" w:lastRow="0" w:firstColumn="1" w:lastColumn="0" w:noHBand="0" w:noVBand="1"/>
      </w:tblPr>
      <w:tblGrid>
        <w:gridCol w:w="2337"/>
        <w:gridCol w:w="2335"/>
        <w:gridCol w:w="2332"/>
        <w:gridCol w:w="2346"/>
      </w:tblGrid>
      <w:tr w:rsidR="00284406" w:rsidTr="00A64D08">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Finally</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Firstly</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Then</w:t>
            </w:r>
          </w:p>
        </w:tc>
        <w:tc>
          <w:tcPr>
            <w:tcW w:w="2394" w:type="dxa"/>
          </w:tcPr>
          <w:p w:rsidR="00284406" w:rsidRDefault="00284406" w:rsidP="00A64D08">
            <w:pPr>
              <w:rPr>
                <w:rFonts w:ascii="Verdana" w:hAnsi="Verdana" w:cs="Arial"/>
                <w:spacing w:val="-15"/>
                <w:lang w:val="id-ID"/>
              </w:rPr>
            </w:pPr>
            <w:r>
              <w:rPr>
                <w:rFonts w:ascii="Verdana" w:hAnsi="Verdana" w:cs="Arial"/>
                <w:spacing w:val="-15"/>
                <w:lang w:val="id-ID"/>
              </w:rPr>
              <w:t>Secondly</w:t>
            </w:r>
          </w:p>
        </w:tc>
      </w:tr>
    </w:tbl>
    <w:p w:rsidR="00284406" w:rsidRPr="005434AA" w:rsidRDefault="00284406" w:rsidP="00284406">
      <w:pPr>
        <w:rPr>
          <w:rFonts w:ascii="Verdana" w:hAnsi="Verdana" w:cs="Arial"/>
          <w:spacing w:val="-15"/>
          <w:sz w:val="8"/>
          <w:lang w:val="id-ID"/>
        </w:rPr>
      </w:pP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turn off th electricity.</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remove the old light bulb.</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screw in the new light bulb.</w:t>
      </w:r>
    </w:p>
    <w:p w:rsidR="00284406" w:rsidRPr="00DC2088" w:rsidRDefault="00284406" w:rsidP="00284406">
      <w:pPr>
        <w:pStyle w:val="ListParagraph"/>
        <w:numPr>
          <w:ilvl w:val="0"/>
          <w:numId w:val="16"/>
        </w:numPr>
        <w:spacing w:before="120" w:line="360" w:lineRule="auto"/>
        <w:ind w:left="714" w:hanging="357"/>
        <w:rPr>
          <w:rFonts w:ascii="Verdana" w:hAnsi="Verdana" w:cs="Arial"/>
          <w:spacing w:val="-15"/>
          <w:lang w:val="id-ID"/>
        </w:rPr>
      </w:pPr>
      <w:r w:rsidRPr="00DC2088">
        <w:rPr>
          <w:rFonts w:ascii="Verdana" w:hAnsi="Verdana" w:cs="Arial"/>
          <w:spacing w:val="-15"/>
          <w:lang w:val="id-ID"/>
        </w:rPr>
        <w:t>______________, turn the electricity on and switch on the light.</w:t>
      </w:r>
    </w:p>
    <w:p w:rsidR="00284406" w:rsidRPr="005434AA" w:rsidRDefault="00284406" w:rsidP="00284406">
      <w:pPr>
        <w:rPr>
          <w:rFonts w:ascii="Verdana" w:hAnsi="Verdana" w:cs="Arial"/>
          <w:spacing w:val="-15"/>
          <w:sz w:val="6"/>
          <w:lang w:val="id-ID"/>
        </w:rPr>
      </w:pPr>
    </w:p>
    <w:p w:rsidR="00284406" w:rsidRDefault="00284406" w:rsidP="00284406">
      <w:pPr>
        <w:spacing w:after="0"/>
        <w:rPr>
          <w:rFonts w:ascii="Verdana" w:hAnsi="Verdana" w:cs="Arial"/>
          <w:b/>
          <w:spacing w:val="-15"/>
          <w:lang w:val="id-ID"/>
        </w:rPr>
      </w:pPr>
      <w:r w:rsidRPr="0046568D">
        <w:rPr>
          <w:rFonts w:ascii="Verdana" w:hAnsi="Verdana" w:cs="Arial"/>
          <w:b/>
          <w:spacing w:val="-15"/>
          <w:lang w:val="id-ID"/>
        </w:rPr>
        <w:t>Notes:</w:t>
      </w:r>
    </w:p>
    <w:p w:rsidR="00284406" w:rsidRPr="00B9291E" w:rsidRDefault="00284406" w:rsidP="00284406">
      <w:pPr>
        <w:spacing w:after="0"/>
        <w:rPr>
          <w:rFonts w:ascii="Verdana" w:hAnsi="Verdana" w:cs="Arial"/>
          <w:spacing w:val="-15"/>
        </w:rPr>
      </w:pPr>
      <w:r>
        <w:rPr>
          <w:rFonts w:ascii="Verdana" w:hAnsi="Verdana" w:cs="Arial"/>
          <w:spacing w:val="-15"/>
        </w:rPr>
        <w:t>You can also say “</w:t>
      </w:r>
      <w:r>
        <w:rPr>
          <w:rFonts w:ascii="Verdana" w:hAnsi="Verdana" w:cs="Arial"/>
          <w:b/>
          <w:spacing w:val="-15"/>
        </w:rPr>
        <w:t>after that</w:t>
      </w:r>
      <w:r>
        <w:rPr>
          <w:rFonts w:ascii="Verdana" w:hAnsi="Verdana" w:cs="Arial"/>
          <w:spacing w:val="-15"/>
        </w:rPr>
        <w:t>” or “</w:t>
      </w:r>
      <w:r>
        <w:rPr>
          <w:rFonts w:ascii="Verdana" w:hAnsi="Verdana" w:cs="Arial"/>
          <w:b/>
          <w:spacing w:val="-15"/>
        </w:rPr>
        <w:t>next</w:t>
      </w:r>
      <w:r>
        <w:rPr>
          <w:rFonts w:ascii="Verdana" w:hAnsi="Verdana" w:cs="Arial"/>
          <w:spacing w:val="-15"/>
        </w:rPr>
        <w:t>” instead of “then” and “first”/”second” instead of “firstly” and “secondly”.</w:t>
      </w:r>
    </w:p>
    <w:p w:rsidR="00284406" w:rsidRDefault="00284406" w:rsidP="00284406">
      <w:pPr>
        <w:rPr>
          <w:rFonts w:ascii="Verdana" w:hAnsi="Verdana" w:cs="Microsoft Sans Serif"/>
          <w:b/>
          <w:color w:val="000000" w:themeColor="text1"/>
          <w:szCs w:val="24"/>
          <w:lang w:val="id-ID"/>
        </w:rPr>
      </w:pPr>
    </w:p>
    <w:p w:rsidR="00284406" w:rsidRPr="00553AEA" w:rsidRDefault="00284406" w:rsidP="00284406">
      <w:pPr>
        <w:rPr>
          <w:rFonts w:ascii="Verdana" w:hAnsi="Verdana" w:cs="Microsoft Sans Serif"/>
          <w:b/>
          <w:color w:val="000000" w:themeColor="text1"/>
          <w:szCs w:val="24"/>
          <w:lang w:val="id-ID"/>
        </w:rPr>
      </w:pPr>
      <w:r>
        <w:rPr>
          <w:rFonts w:ascii="Verdana" w:hAnsi="Verdana" w:cs="Microsoft Sans Serif"/>
          <w:b/>
          <w:color w:val="000000" w:themeColor="text1"/>
          <w:szCs w:val="24"/>
          <w:lang w:val="id-ID"/>
        </w:rPr>
        <w:t xml:space="preserve">Activity </w:t>
      </w:r>
      <w:r>
        <w:rPr>
          <w:rFonts w:ascii="Verdana" w:hAnsi="Verdana" w:cs="Microsoft Sans Serif"/>
          <w:b/>
          <w:color w:val="000000" w:themeColor="text1"/>
          <w:szCs w:val="24"/>
        </w:rPr>
        <w:t>11</w:t>
      </w:r>
      <w:r>
        <w:rPr>
          <w:rFonts w:ascii="Verdana" w:hAnsi="Verdana" w:cs="Microsoft Sans Serif"/>
          <w:b/>
          <w:color w:val="000000" w:themeColor="text1"/>
          <w:szCs w:val="24"/>
          <w:lang w:val="id-ID"/>
        </w:rPr>
        <w:t>.3. Understanding a dialog</w:t>
      </w:r>
    </w:p>
    <w:p w:rsidR="00284406" w:rsidRPr="004956ED" w:rsidRDefault="00284406" w:rsidP="00284406">
      <w:pPr>
        <w:rPr>
          <w:rFonts w:ascii="Verdana" w:hAnsi="Verdana" w:cs="Microsoft Sans Serif"/>
          <w:i/>
        </w:rPr>
      </w:pPr>
      <w:r w:rsidRPr="00DC2088">
        <w:rPr>
          <w:rFonts w:ascii="Verdana" w:hAnsi="Verdana" w:cs="Microsoft Sans Serif"/>
          <w:lang w:val="id-ID"/>
        </w:rPr>
        <w:t>Read the following dialog and choose the best answer in each number.</w:t>
      </w:r>
      <w:r>
        <w:rPr>
          <w:rFonts w:ascii="Verdana" w:hAnsi="Verdana" w:cs="Microsoft Sans Serif"/>
          <w:i/>
        </w:rPr>
        <w:t xml:space="preserve"> (Baca dialog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pilih</w:t>
      </w:r>
      <w:proofErr w:type="spellEnd"/>
      <w:r>
        <w:rPr>
          <w:rFonts w:ascii="Verdana" w:hAnsi="Verdana" w:cs="Microsoft Sans Serif"/>
          <w:i/>
        </w:rPr>
        <w:t xml:space="preserve"> </w:t>
      </w:r>
      <w:proofErr w:type="spellStart"/>
      <w:r>
        <w:rPr>
          <w:rFonts w:ascii="Verdana" w:hAnsi="Verdana" w:cs="Microsoft Sans Serif"/>
          <w:i/>
        </w:rPr>
        <w:t>jawaban</w:t>
      </w:r>
      <w:proofErr w:type="spellEnd"/>
      <w:r>
        <w:rPr>
          <w:rFonts w:ascii="Verdana" w:hAnsi="Verdana" w:cs="Microsoft Sans Serif"/>
          <w:i/>
        </w:rPr>
        <w:t xml:space="preserve"> yang paling </w:t>
      </w:r>
      <w:proofErr w:type="spellStart"/>
      <w:r>
        <w:rPr>
          <w:rFonts w:ascii="Verdana" w:hAnsi="Verdana" w:cs="Microsoft Sans Serif"/>
          <w:i/>
        </w:rPr>
        <w:t>tepat</w:t>
      </w:r>
      <w:proofErr w:type="spellEnd"/>
      <w:r>
        <w:rPr>
          <w:rFonts w:ascii="Verdana" w:hAnsi="Verdana" w:cs="Microsoft Sans Serif"/>
          <w:i/>
        </w:rPr>
        <w:t xml:space="preserve"> di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I need to fax this document. Do you know ....?</w:t>
      </w:r>
    </w:p>
    <w:p w:rsidR="00284406" w:rsidRPr="00A141A2" w:rsidRDefault="00284406" w:rsidP="00284406">
      <w:pPr>
        <w:pStyle w:val="ListParagraph"/>
        <w:numPr>
          <w:ilvl w:val="0"/>
          <w:numId w:val="3"/>
        </w:numPr>
        <w:rPr>
          <w:rFonts w:ascii="Verdana" w:hAnsi="Verdana" w:cs="Microsoft Sans Serif"/>
          <w:lang w:val="id-ID"/>
        </w:rPr>
      </w:pPr>
      <w:r w:rsidRPr="00A141A2">
        <w:rPr>
          <w:rFonts w:ascii="Verdana" w:hAnsi="Verdana" w:cs="Microsoft Sans Serif"/>
          <w:lang w:val="id-ID"/>
        </w:rPr>
        <w:t>(A) where the fax machine is?</w:t>
      </w:r>
    </w:p>
    <w:p w:rsidR="00284406" w:rsidRPr="00A141A2" w:rsidRDefault="00284406" w:rsidP="00284406">
      <w:pPr>
        <w:pStyle w:val="ListParagraph"/>
        <w:numPr>
          <w:ilvl w:val="0"/>
          <w:numId w:val="4"/>
        </w:numPr>
        <w:rPr>
          <w:rFonts w:ascii="Verdana" w:hAnsi="Verdana" w:cs="Microsoft Sans Serif"/>
          <w:lang w:val="id-ID"/>
        </w:rPr>
      </w:pPr>
      <w:r>
        <w:rPr>
          <w:rFonts w:ascii="Verdana" w:hAnsi="Verdana" w:cs="Microsoft Sans Serif"/>
          <w:lang w:val="id-ID"/>
        </w:rPr>
        <w:t xml:space="preserve"> </w:t>
      </w:r>
      <w:r w:rsidRPr="00A141A2">
        <w:rPr>
          <w:rFonts w:ascii="Verdana" w:hAnsi="Verdana" w:cs="Microsoft Sans Serif"/>
          <w:lang w:val="id-ID"/>
        </w:rPr>
        <w:t>how to use the fax machine?</w:t>
      </w:r>
    </w:p>
    <w:p w:rsidR="00284406" w:rsidRPr="00A141A2" w:rsidRDefault="00284406" w:rsidP="00284406">
      <w:pPr>
        <w:pStyle w:val="ListParagraph"/>
        <w:numPr>
          <w:ilvl w:val="0"/>
          <w:numId w:val="4"/>
        </w:numPr>
        <w:rPr>
          <w:rFonts w:ascii="Verdana" w:hAnsi="Verdana" w:cs="Microsoft Sans Serif"/>
          <w:lang w:val="id-ID"/>
        </w:rPr>
      </w:pPr>
      <w:r>
        <w:rPr>
          <w:rFonts w:ascii="Verdana" w:hAnsi="Verdana" w:cs="Microsoft Sans Serif"/>
          <w:lang w:val="id-ID"/>
        </w:rPr>
        <w:t xml:space="preserve"> w</w:t>
      </w:r>
      <w:r w:rsidRPr="00A141A2">
        <w:rPr>
          <w:rFonts w:ascii="Verdana" w:hAnsi="Verdana" w:cs="Microsoft Sans Serif"/>
          <w:lang w:val="id-ID"/>
        </w:rPr>
        <w:t>hy</w:t>
      </w:r>
      <w:r>
        <w:rPr>
          <w:rFonts w:ascii="Verdana" w:hAnsi="Verdana" w:cs="Microsoft Sans Serif"/>
          <w:lang w:val="id-ID"/>
        </w:rPr>
        <w:t xml:space="preserve"> do you use the fax machine?</w:t>
      </w:r>
      <w:r w:rsidRPr="00A141A2">
        <w:rPr>
          <w:rFonts w:ascii="Verdana" w:hAnsi="Verdana" w:cs="Microsoft Sans Serif"/>
          <w:lang w:val="id-ID"/>
        </w:rPr>
        <w:t xml:space="preserve">     </w:t>
      </w:r>
    </w:p>
    <w:p w:rsidR="00284406"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xml:space="preserve">: Sure, it’s easy. First, place the document on the machine face down.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Are you sure?</w:t>
      </w:r>
    </w:p>
    <w:p w:rsidR="00284406" w:rsidRDefault="00284406" w:rsidP="00284406">
      <w:pPr>
        <w:pStyle w:val="ListParagraph"/>
        <w:numPr>
          <w:ilvl w:val="0"/>
          <w:numId w:val="5"/>
        </w:numPr>
        <w:ind w:left="1701" w:hanging="483"/>
        <w:rPr>
          <w:rFonts w:ascii="Verdana" w:hAnsi="Verdana" w:cs="Microsoft Sans Serif"/>
          <w:lang w:val="id-ID"/>
        </w:rPr>
      </w:pPr>
      <w:r>
        <w:rPr>
          <w:rFonts w:ascii="Verdana" w:hAnsi="Verdana" w:cs="Microsoft Sans Serif"/>
          <w:lang w:val="id-ID"/>
        </w:rPr>
        <w:t>Is that you?</w:t>
      </w:r>
    </w:p>
    <w:p w:rsidR="00284406" w:rsidRPr="00E4584A" w:rsidRDefault="00284406" w:rsidP="00284406">
      <w:pPr>
        <w:pStyle w:val="ListParagraph"/>
        <w:numPr>
          <w:ilvl w:val="0"/>
          <w:numId w:val="5"/>
        </w:numPr>
        <w:ind w:left="1701" w:hanging="483"/>
        <w:rPr>
          <w:rFonts w:ascii="Verdana" w:hAnsi="Verdana" w:cs="Microsoft Sans Serif"/>
          <w:lang w:val="id-ID"/>
        </w:rPr>
      </w:pPr>
      <w:r w:rsidRPr="00E4584A">
        <w:rPr>
          <w:rFonts w:ascii="Verdana" w:hAnsi="Verdana" w:cs="Microsoft Sans Serif"/>
          <w:lang w:val="id-ID"/>
        </w:rPr>
        <w:t>Is it clear?</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Place the document face down. Okay.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lastRenderedPageBreak/>
        <w:t xml:space="preserve">(A) </w:t>
      </w:r>
      <w:r w:rsidRPr="00E4584A">
        <w:rPr>
          <w:rFonts w:ascii="Verdana" w:hAnsi="Verdana" w:cs="Microsoft Sans Serif"/>
          <w:lang w:val="id-ID"/>
        </w:rPr>
        <w:t>Like this?</w:t>
      </w:r>
    </w:p>
    <w:p w:rsidR="00284406" w:rsidRDefault="00284406" w:rsidP="00284406">
      <w:pPr>
        <w:pStyle w:val="ListParagraph"/>
        <w:ind w:left="1200"/>
        <w:rPr>
          <w:rFonts w:ascii="Verdana" w:hAnsi="Verdana" w:cs="Microsoft Sans Serif"/>
          <w:lang w:val="id-ID"/>
        </w:rPr>
      </w:pPr>
      <w:r>
        <w:rPr>
          <w:rFonts w:ascii="Verdana" w:hAnsi="Verdana" w:cs="Microsoft Sans Serif"/>
          <w:lang w:val="id-ID"/>
        </w:rPr>
        <w:t>(B) Like now?</w:t>
      </w:r>
    </w:p>
    <w:p w:rsidR="00284406" w:rsidRPr="00E4584A" w:rsidRDefault="00284406" w:rsidP="00284406">
      <w:pPr>
        <w:pStyle w:val="ListParagraph"/>
        <w:ind w:left="1200"/>
        <w:rPr>
          <w:rFonts w:ascii="Verdana" w:hAnsi="Verdana" w:cs="Microsoft Sans Serif"/>
          <w:lang w:val="id-ID"/>
        </w:rPr>
      </w:pPr>
      <w:r>
        <w:rPr>
          <w:rFonts w:ascii="Verdana" w:hAnsi="Verdana" w:cs="Microsoft Sans Serif"/>
          <w:lang w:val="id-ID"/>
        </w:rPr>
        <w:t>(C) Like it?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That’s right. Then, dial the number you want to call.</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Dial the number. I got it.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What do you do?</w:t>
      </w:r>
    </w:p>
    <w:p w:rsidR="00284406" w:rsidRDefault="00284406" w:rsidP="00284406">
      <w:pPr>
        <w:pStyle w:val="ListParagraph"/>
        <w:numPr>
          <w:ilvl w:val="0"/>
          <w:numId w:val="6"/>
        </w:numPr>
        <w:ind w:left="1701" w:hanging="501"/>
        <w:rPr>
          <w:rFonts w:ascii="Verdana" w:hAnsi="Verdana" w:cs="Microsoft Sans Serif"/>
          <w:lang w:val="id-ID"/>
        </w:rPr>
      </w:pPr>
      <w:r w:rsidRPr="00E4584A">
        <w:rPr>
          <w:rFonts w:ascii="Verdana" w:hAnsi="Verdana" w:cs="Microsoft Sans Serif"/>
          <w:lang w:val="id-ID"/>
        </w:rPr>
        <w:t>What do I do next?</w:t>
      </w:r>
    </w:p>
    <w:p w:rsidR="00284406" w:rsidRPr="00E4584A" w:rsidRDefault="00284406" w:rsidP="00284406">
      <w:pPr>
        <w:pStyle w:val="ListParagraph"/>
        <w:numPr>
          <w:ilvl w:val="0"/>
          <w:numId w:val="6"/>
        </w:numPr>
        <w:ind w:left="1701" w:hanging="501"/>
        <w:rPr>
          <w:rFonts w:ascii="Verdana" w:hAnsi="Verdana" w:cs="Microsoft Sans Serif"/>
          <w:lang w:val="id-ID"/>
        </w:rPr>
      </w:pPr>
      <w:r>
        <w:rPr>
          <w:rFonts w:ascii="Verdana" w:hAnsi="Verdana" w:cs="Microsoft Sans Serif"/>
          <w:lang w:val="id-ID"/>
        </w:rPr>
        <w:t>What did it do?</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xml:space="preserve">: Next, press the START button. </w:t>
      </w:r>
    </w:p>
    <w:p w:rsidR="00284406"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I see. This button. I got it. </w:t>
      </w:r>
    </w:p>
    <w:p w:rsidR="00284406" w:rsidRDefault="00284406" w:rsidP="00284406">
      <w:pPr>
        <w:pStyle w:val="ListParagraph"/>
        <w:numPr>
          <w:ilvl w:val="0"/>
          <w:numId w:val="3"/>
        </w:numPr>
        <w:rPr>
          <w:rFonts w:ascii="Verdana" w:hAnsi="Verdana" w:cs="Microsoft Sans Serif"/>
          <w:lang w:val="id-ID"/>
        </w:rPr>
      </w:pPr>
      <w:r>
        <w:rPr>
          <w:rFonts w:ascii="Verdana" w:hAnsi="Verdana" w:cs="Microsoft Sans Serif"/>
          <w:lang w:val="id-ID"/>
        </w:rPr>
        <w:t>(A) What is that?</w:t>
      </w:r>
    </w:p>
    <w:p w:rsidR="00284406" w:rsidRDefault="00284406" w:rsidP="00284406">
      <w:pPr>
        <w:pStyle w:val="ListParagraph"/>
        <w:numPr>
          <w:ilvl w:val="0"/>
          <w:numId w:val="7"/>
        </w:numPr>
        <w:ind w:left="1652" w:hanging="452"/>
        <w:rPr>
          <w:rFonts w:ascii="Verdana" w:hAnsi="Verdana" w:cs="Microsoft Sans Serif"/>
          <w:lang w:val="id-ID"/>
        </w:rPr>
      </w:pPr>
      <w:r w:rsidRPr="00E4584A">
        <w:rPr>
          <w:rFonts w:ascii="Verdana" w:hAnsi="Verdana" w:cs="Microsoft Sans Serif"/>
          <w:lang w:val="id-ID"/>
        </w:rPr>
        <w:t>Then, what?</w:t>
      </w:r>
    </w:p>
    <w:p w:rsidR="00284406" w:rsidRPr="00E4584A" w:rsidRDefault="00284406" w:rsidP="00284406">
      <w:pPr>
        <w:pStyle w:val="ListParagraph"/>
        <w:numPr>
          <w:ilvl w:val="0"/>
          <w:numId w:val="7"/>
        </w:numPr>
        <w:ind w:left="1652" w:hanging="452"/>
        <w:rPr>
          <w:rFonts w:ascii="Verdana" w:hAnsi="Verdana" w:cs="Microsoft Sans Serif"/>
          <w:lang w:val="id-ID"/>
        </w:rPr>
      </w:pPr>
      <w:r>
        <w:rPr>
          <w:rFonts w:ascii="Verdana" w:hAnsi="Verdana" w:cs="Microsoft Sans Serif"/>
          <w:lang w:val="id-ID"/>
        </w:rPr>
        <w:t>What is it?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That’s it. The document will automaticall be sent.</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Kim</w:t>
      </w:r>
      <w:r w:rsidRPr="00A141A2">
        <w:rPr>
          <w:rFonts w:ascii="Verdana" w:hAnsi="Verdana" w:cs="Microsoft Sans Serif"/>
          <w:lang w:val="id-ID"/>
        </w:rPr>
        <w:tab/>
        <w:t xml:space="preserve">: Ok. Thanks, Pam. </w:t>
      </w:r>
    </w:p>
    <w:p w:rsidR="00284406" w:rsidRPr="00A141A2" w:rsidRDefault="00284406" w:rsidP="00284406">
      <w:pPr>
        <w:rPr>
          <w:rFonts w:ascii="Verdana" w:hAnsi="Verdana" w:cs="Microsoft Sans Serif"/>
          <w:lang w:val="id-ID"/>
        </w:rPr>
      </w:pPr>
      <w:r w:rsidRPr="00A141A2">
        <w:rPr>
          <w:rFonts w:ascii="Verdana" w:hAnsi="Verdana" w:cs="Microsoft Sans Serif"/>
          <w:lang w:val="id-ID"/>
        </w:rPr>
        <w:t>Pam</w:t>
      </w:r>
      <w:r w:rsidRPr="00A141A2">
        <w:rPr>
          <w:rFonts w:ascii="Verdana" w:hAnsi="Verdana" w:cs="Microsoft Sans Serif"/>
          <w:lang w:val="id-ID"/>
        </w:rPr>
        <w:tab/>
        <w:t>: You’re welcome.</w:t>
      </w:r>
    </w:p>
    <w:p w:rsidR="00284406" w:rsidRPr="00B52B7C" w:rsidRDefault="00284406" w:rsidP="00284406">
      <w:pPr>
        <w:rPr>
          <w:rFonts w:ascii="Verdana" w:hAnsi="Verdana" w:cs="Microsoft Sans Serif"/>
          <w:b/>
          <w:color w:val="000000" w:themeColor="text1"/>
          <w:sz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rPr>
        <w:t>A</w:t>
      </w:r>
      <w:r>
        <w:rPr>
          <w:rFonts w:ascii="Verdana" w:hAnsi="Verdana" w:cs="Microsoft Sans Serif"/>
          <w:b/>
          <w:color w:val="000000" w:themeColor="text1"/>
          <w:sz w:val="24"/>
        </w:rPr>
        <w:t xml:space="preserve">pply </w:t>
      </w:r>
      <w:r>
        <w:rPr>
          <w:rFonts w:ascii="Verdana" w:hAnsi="Verdana" w:cs="Microsoft Sans Serif"/>
          <w:b/>
          <w:color w:val="000000" w:themeColor="text1"/>
          <w:sz w:val="40"/>
          <w:szCs w:val="24"/>
        </w:rPr>
        <w:sym w:font="Webdings" w:char="F05E"/>
      </w:r>
    </w:p>
    <w:p w:rsidR="00284406" w:rsidRDefault="00284406" w:rsidP="00284406">
      <w:pPr>
        <w:rPr>
          <w:rFonts w:ascii="Verdana" w:hAnsi="Verdana" w:cs="Microsoft Sans Serif"/>
          <w:b/>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.4. Rearranging Steps</w:t>
      </w:r>
    </w:p>
    <w:p w:rsidR="00284406" w:rsidRDefault="00284406" w:rsidP="00284406">
      <w:pPr>
        <w:rPr>
          <w:rFonts w:ascii="Verdana" w:hAnsi="Verdana" w:cs="Microsoft Sans Serif"/>
          <w:i/>
        </w:rPr>
      </w:pPr>
      <w:r w:rsidRPr="00D92E20">
        <w:rPr>
          <w:rFonts w:ascii="Verdana" w:hAnsi="Verdana" w:cs="Microsoft Sans Serif"/>
          <w:lang w:val="id-ID"/>
        </w:rPr>
        <w:t>Rearrange the following steps by numbering each step according to the right order.</w:t>
      </w:r>
      <w:r>
        <w:rPr>
          <w:rFonts w:ascii="Verdana" w:hAnsi="Verdana" w:cs="Microsoft Sans Serif"/>
          <w:i/>
        </w:rPr>
        <w:t xml:space="preserve"> (</w:t>
      </w:r>
      <w:proofErr w:type="spellStart"/>
      <w:r>
        <w:rPr>
          <w:rFonts w:ascii="Verdana" w:hAnsi="Verdana" w:cs="Microsoft Sans Serif"/>
          <w:i/>
        </w:rPr>
        <w:t>Susun</w:t>
      </w:r>
      <w:proofErr w:type="spellEnd"/>
      <w:r>
        <w:rPr>
          <w:rFonts w:ascii="Verdana" w:hAnsi="Verdana" w:cs="Microsoft Sans Serif"/>
          <w:i/>
        </w:rPr>
        <w:t xml:space="preserve"> </w:t>
      </w:r>
      <w:proofErr w:type="spellStart"/>
      <w:r>
        <w:rPr>
          <w:rFonts w:ascii="Verdana" w:hAnsi="Verdana" w:cs="Microsoft Sans Serif"/>
          <w:i/>
        </w:rPr>
        <w:t>kembali</w:t>
      </w:r>
      <w:proofErr w:type="spellEnd"/>
      <w:r>
        <w:rPr>
          <w:rFonts w:ascii="Verdana" w:hAnsi="Verdana" w:cs="Microsoft Sans Serif"/>
          <w:i/>
        </w:rPr>
        <w:t xml:space="preserve"> </w:t>
      </w:r>
      <w:proofErr w:type="spellStart"/>
      <w:r>
        <w:rPr>
          <w:rFonts w:ascii="Verdana" w:hAnsi="Verdana" w:cs="Microsoft Sans Serif"/>
          <w:i/>
        </w:rPr>
        <w:t>langkah-langkah</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memberikan</w:t>
      </w:r>
      <w:proofErr w:type="spellEnd"/>
      <w:r>
        <w:rPr>
          <w:rFonts w:ascii="Verdana" w:hAnsi="Verdana" w:cs="Microsoft Sans Serif"/>
          <w:i/>
        </w:rPr>
        <w:t xml:space="preserve"> </w:t>
      </w:r>
      <w:proofErr w:type="spellStart"/>
      <w:r>
        <w:rPr>
          <w:rFonts w:ascii="Verdana" w:hAnsi="Verdana" w:cs="Microsoft Sans Serif"/>
          <w:i/>
        </w:rPr>
        <w:t>nomor</w:t>
      </w:r>
      <w:proofErr w:type="spellEnd"/>
      <w:r>
        <w:rPr>
          <w:rFonts w:ascii="Verdana" w:hAnsi="Verdana" w:cs="Microsoft Sans Serif"/>
          <w:i/>
        </w:rPr>
        <w:t xml:space="preserve"> </w:t>
      </w:r>
      <w:proofErr w:type="spellStart"/>
      <w:r>
        <w:rPr>
          <w:rFonts w:ascii="Verdana" w:hAnsi="Verdana" w:cs="Microsoft Sans Serif"/>
          <w:i/>
        </w:rPr>
        <w:t>pada</w:t>
      </w:r>
      <w:proofErr w:type="spellEnd"/>
      <w:r>
        <w:rPr>
          <w:rFonts w:ascii="Verdana" w:hAnsi="Verdana" w:cs="Microsoft Sans Serif"/>
          <w:i/>
        </w:rPr>
        <w:t xml:space="preserve">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langkah</w:t>
      </w:r>
      <w:proofErr w:type="spellEnd"/>
      <w:r>
        <w:rPr>
          <w:rFonts w:ascii="Verdana" w:hAnsi="Verdana" w:cs="Microsoft Sans Serif"/>
          <w:i/>
        </w:rPr>
        <w:t xml:space="preserve"> </w:t>
      </w:r>
      <w:proofErr w:type="spellStart"/>
      <w:r>
        <w:rPr>
          <w:rFonts w:ascii="Verdana" w:hAnsi="Verdana" w:cs="Microsoft Sans Serif"/>
          <w:i/>
        </w:rPr>
        <w:t>sesuai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urutannya</w:t>
      </w:r>
      <w:proofErr w:type="spellEnd"/>
      <w:r>
        <w:rPr>
          <w:rFonts w:ascii="Verdana" w:hAnsi="Verdana" w:cs="Microsoft Sans Serif"/>
          <w:i/>
        </w:rPr>
        <w:t>).</w:t>
      </w:r>
    </w:p>
    <w:p w:rsidR="00284406" w:rsidRPr="00D92E20" w:rsidRDefault="00284406" w:rsidP="00284406">
      <w:pPr>
        <w:rPr>
          <w:rFonts w:ascii="Verdana" w:hAnsi="Verdana" w:cs="Microsoft Sans Serif"/>
        </w:rPr>
      </w:pPr>
      <w:r>
        <w:rPr>
          <w:rFonts w:ascii="Verdana" w:hAnsi="Verdana" w:cs="Microsoft Sans Serif"/>
        </w:rPr>
        <w:t>How to use the washing machine</w:t>
      </w:r>
    </w:p>
    <w:p w:rsidR="00284406" w:rsidRDefault="00284406" w:rsidP="00284406">
      <w:pPr>
        <w:rPr>
          <w:rFonts w:ascii="Verdana" w:hAnsi="Verdana" w:cs="Microsoft Sans Serif"/>
          <w:lang w:val="id-ID"/>
        </w:rPr>
      </w:pPr>
      <w:r>
        <w:rPr>
          <w:rFonts w:ascii="Verdana" w:hAnsi="Verdana" w:cs="Microsoft Sans Serif"/>
          <w:lang w:val="id-ID"/>
        </w:rPr>
        <w:t>(______) A. Add fabric softner into the washing machine.</w:t>
      </w:r>
    </w:p>
    <w:p w:rsidR="00284406" w:rsidRDefault="00284406" w:rsidP="00284406">
      <w:pPr>
        <w:rPr>
          <w:rFonts w:ascii="Verdana" w:hAnsi="Verdana" w:cs="Microsoft Sans Serif"/>
          <w:lang w:val="id-ID"/>
        </w:rPr>
      </w:pPr>
      <w:r>
        <w:rPr>
          <w:rFonts w:ascii="Verdana" w:hAnsi="Verdana" w:cs="Microsoft Sans Serif"/>
          <w:lang w:val="id-ID"/>
        </w:rPr>
        <w:t>(______) B. Put clothes in the washing machine.</w:t>
      </w:r>
    </w:p>
    <w:p w:rsidR="00284406" w:rsidRDefault="00284406" w:rsidP="00284406">
      <w:pPr>
        <w:rPr>
          <w:rFonts w:ascii="Verdana" w:hAnsi="Verdana" w:cs="Microsoft Sans Serif"/>
          <w:lang w:val="id-ID"/>
        </w:rPr>
      </w:pPr>
      <w:r>
        <w:rPr>
          <w:rFonts w:ascii="Verdana" w:hAnsi="Verdana" w:cs="Microsoft Sans Serif"/>
          <w:lang w:val="id-ID"/>
        </w:rPr>
        <w:t>(______) D.Open the lid.</w:t>
      </w:r>
    </w:p>
    <w:p w:rsidR="00284406" w:rsidRDefault="00284406" w:rsidP="00284406">
      <w:pPr>
        <w:rPr>
          <w:rFonts w:ascii="Verdana" w:hAnsi="Verdana" w:cs="Microsoft Sans Serif"/>
          <w:lang w:val="id-ID"/>
        </w:rPr>
      </w:pPr>
      <w:r>
        <w:rPr>
          <w:rFonts w:ascii="Verdana" w:hAnsi="Verdana" w:cs="Microsoft Sans Serif"/>
          <w:lang w:val="id-ID"/>
        </w:rPr>
        <w:t>(______) E. Put the detergent in the detergent compartment.</w:t>
      </w:r>
    </w:p>
    <w:p w:rsidR="00284406" w:rsidRDefault="00284406" w:rsidP="00284406">
      <w:pPr>
        <w:rPr>
          <w:rFonts w:ascii="Verdana" w:hAnsi="Verdana" w:cs="Microsoft Sans Serif"/>
          <w:lang w:val="id-ID"/>
        </w:rPr>
      </w:pPr>
      <w:r>
        <w:rPr>
          <w:rFonts w:ascii="Verdana" w:hAnsi="Verdana" w:cs="Microsoft Sans Serif"/>
          <w:lang w:val="id-ID"/>
        </w:rPr>
        <w:t>(______) F. Close the lid and press the START button.</w:t>
      </w:r>
    </w:p>
    <w:p w:rsidR="00284406" w:rsidRDefault="00284406" w:rsidP="00284406">
      <w:pPr>
        <w:rPr>
          <w:rFonts w:ascii="Verdana" w:hAnsi="Verdana" w:cs="Microsoft Sans Serif"/>
          <w:lang w:val="id-ID"/>
        </w:rPr>
      </w:pPr>
      <w:r>
        <w:rPr>
          <w:rFonts w:ascii="Verdana" w:hAnsi="Verdana" w:cs="Microsoft Sans Serif"/>
          <w:lang w:val="id-ID"/>
        </w:rPr>
        <w:t>(______) G. Choose the program according to the fabric.</w:t>
      </w:r>
    </w:p>
    <w:p w:rsidR="00284406" w:rsidRDefault="00284406" w:rsidP="00284406">
      <w:pPr>
        <w:rPr>
          <w:rFonts w:ascii="Verdana" w:hAnsi="Verdana" w:cs="Microsoft Sans Serif"/>
          <w:b/>
          <w:lang w:val="id-ID"/>
        </w:rPr>
      </w:pPr>
      <w:r>
        <w:rPr>
          <w:rFonts w:ascii="Verdana" w:hAnsi="Verdana" w:cs="Microsoft Sans Serif"/>
          <w:b/>
          <w:lang w:val="id-ID"/>
        </w:rPr>
        <w:lastRenderedPageBreak/>
        <w:t xml:space="preserve">Activity </w:t>
      </w:r>
      <w:r>
        <w:rPr>
          <w:rFonts w:ascii="Verdana" w:hAnsi="Verdana" w:cs="Microsoft Sans Serif"/>
          <w:b/>
        </w:rPr>
        <w:t>11</w:t>
      </w:r>
      <w:r>
        <w:rPr>
          <w:rFonts w:ascii="Verdana" w:hAnsi="Verdana" w:cs="Microsoft Sans Serif"/>
          <w:b/>
          <w:lang w:val="id-ID"/>
        </w:rPr>
        <w:t>.5. Giving instructions</w:t>
      </w:r>
    </w:p>
    <w:p w:rsidR="00284406" w:rsidRPr="004956ED" w:rsidRDefault="00284406" w:rsidP="00284406">
      <w:pPr>
        <w:rPr>
          <w:rFonts w:ascii="Verdana" w:hAnsi="Verdana" w:cs="Microsoft Sans Serif"/>
          <w:i/>
        </w:rPr>
      </w:pPr>
      <w:r w:rsidRPr="00D92E20">
        <w:rPr>
          <w:rFonts w:ascii="Verdana" w:hAnsi="Verdana" w:cs="Microsoft Sans Serif"/>
          <w:lang w:val="id-ID"/>
        </w:rPr>
        <w:t>Use the steps in the previous activity. Give instructions on how to use a washing machine using the following model.</w:t>
      </w:r>
      <w:r>
        <w:rPr>
          <w:rFonts w:ascii="Verdana" w:hAnsi="Verdana" w:cs="Microsoft Sans Serif"/>
          <w:i/>
        </w:rPr>
        <w:t xml:space="preserve"> (</w:t>
      </w:r>
      <w:proofErr w:type="spellStart"/>
      <w:r>
        <w:rPr>
          <w:rFonts w:ascii="Verdana" w:hAnsi="Verdana" w:cs="Microsoft Sans Serif"/>
          <w:i/>
        </w:rPr>
        <w:t>Gunakan</w:t>
      </w:r>
      <w:proofErr w:type="spellEnd"/>
      <w:r>
        <w:rPr>
          <w:rFonts w:ascii="Verdana" w:hAnsi="Verdana" w:cs="Microsoft Sans Serif"/>
          <w:i/>
        </w:rPr>
        <w:t xml:space="preserve"> </w:t>
      </w:r>
      <w:proofErr w:type="spellStart"/>
      <w:r>
        <w:rPr>
          <w:rFonts w:ascii="Verdana" w:hAnsi="Verdana" w:cs="Microsoft Sans Serif"/>
          <w:i/>
        </w:rPr>
        <w:t>langkah-langkah</w:t>
      </w:r>
      <w:proofErr w:type="spellEnd"/>
      <w:r>
        <w:rPr>
          <w:rFonts w:ascii="Verdana" w:hAnsi="Verdana" w:cs="Microsoft Sans Serif"/>
          <w:i/>
        </w:rPr>
        <w:t xml:space="preserve"> di </w:t>
      </w:r>
      <w:proofErr w:type="spellStart"/>
      <w:r>
        <w:rPr>
          <w:rFonts w:ascii="Verdana" w:hAnsi="Verdana" w:cs="Microsoft Sans Serif"/>
          <w:i/>
        </w:rPr>
        <w:t>kegiatan</w:t>
      </w:r>
      <w:proofErr w:type="spellEnd"/>
      <w:r>
        <w:rPr>
          <w:rFonts w:ascii="Verdana" w:hAnsi="Verdana" w:cs="Microsoft Sans Serif"/>
          <w:i/>
        </w:rPr>
        <w:t xml:space="preserve"> </w:t>
      </w:r>
      <w:proofErr w:type="spellStart"/>
      <w:r>
        <w:rPr>
          <w:rFonts w:ascii="Verdana" w:hAnsi="Verdana" w:cs="Microsoft Sans Serif"/>
          <w:i/>
        </w:rPr>
        <w:t>sebelumnya</w:t>
      </w:r>
      <w:proofErr w:type="spellEnd"/>
      <w:r>
        <w:rPr>
          <w:rFonts w:ascii="Verdana" w:hAnsi="Verdana" w:cs="Microsoft Sans Serif"/>
          <w:i/>
        </w:rPr>
        <w:t xml:space="preserve">. </w:t>
      </w:r>
      <w:proofErr w:type="spellStart"/>
      <w:r>
        <w:rPr>
          <w:rFonts w:ascii="Verdana" w:hAnsi="Verdana" w:cs="Microsoft Sans Serif"/>
          <w:i/>
        </w:rPr>
        <w:t>Berikan</w:t>
      </w:r>
      <w:proofErr w:type="spellEnd"/>
      <w:r>
        <w:rPr>
          <w:rFonts w:ascii="Verdana" w:hAnsi="Verdana" w:cs="Microsoft Sans Serif"/>
          <w:i/>
        </w:rPr>
        <w:t xml:space="preserve"> </w:t>
      </w:r>
      <w:proofErr w:type="spellStart"/>
      <w:r>
        <w:rPr>
          <w:rFonts w:ascii="Verdana" w:hAnsi="Verdana" w:cs="Microsoft Sans Serif"/>
          <w:i/>
        </w:rPr>
        <w:t>instruksi</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menggunakan</w:t>
      </w:r>
      <w:proofErr w:type="spellEnd"/>
      <w:r>
        <w:rPr>
          <w:rFonts w:ascii="Verdana" w:hAnsi="Verdana" w:cs="Microsoft Sans Serif"/>
          <w:i/>
        </w:rPr>
        <w:t xml:space="preserve"> </w:t>
      </w:r>
      <w:proofErr w:type="spellStart"/>
      <w:r>
        <w:rPr>
          <w:rFonts w:ascii="Verdana" w:hAnsi="Verdana" w:cs="Microsoft Sans Serif"/>
          <w:i/>
        </w:rPr>
        <w:t>mesin</w:t>
      </w:r>
      <w:proofErr w:type="spellEnd"/>
      <w:r>
        <w:rPr>
          <w:rFonts w:ascii="Verdana" w:hAnsi="Verdana" w:cs="Microsoft Sans Serif"/>
          <w:i/>
        </w:rPr>
        <w:t xml:space="preserve"> </w:t>
      </w:r>
      <w:proofErr w:type="spellStart"/>
      <w:r>
        <w:rPr>
          <w:rFonts w:ascii="Verdana" w:hAnsi="Verdana" w:cs="Microsoft Sans Serif"/>
          <w:i/>
        </w:rPr>
        <w:t>cuci</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contoh</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w:t>
      </w:r>
    </w:p>
    <w:tbl>
      <w:tblPr>
        <w:tblStyle w:val="TableGrid"/>
        <w:tblW w:w="0" w:type="auto"/>
        <w:tblLook w:val="04A0" w:firstRow="1" w:lastRow="0" w:firstColumn="1" w:lastColumn="0" w:noHBand="0" w:noVBand="1"/>
      </w:tblPr>
      <w:tblGrid>
        <w:gridCol w:w="3498"/>
        <w:gridCol w:w="5852"/>
      </w:tblGrid>
      <w:tr w:rsidR="00284406" w:rsidTr="00A64D08">
        <w:tc>
          <w:tcPr>
            <w:tcW w:w="3510" w:type="dxa"/>
          </w:tcPr>
          <w:p w:rsidR="00284406" w:rsidRDefault="00284406" w:rsidP="00A64D08">
            <w:pPr>
              <w:rPr>
                <w:rFonts w:ascii="Verdana" w:hAnsi="Verdana" w:cs="Microsoft Sans Serif"/>
                <w:lang w:val="id-ID"/>
              </w:rPr>
            </w:pPr>
            <w:r>
              <w:rPr>
                <w:noProof/>
              </w:rPr>
              <w:drawing>
                <wp:inline distT="0" distB="0" distL="0" distR="0" wp14:anchorId="78AF4D51" wp14:editId="783624A4">
                  <wp:extent cx="1920240" cy="2407920"/>
                  <wp:effectExtent l="0" t="0" r="3810" b="0"/>
                  <wp:docPr id="50" name="Picture 50" descr="GIVING INSTRUCTIONS | FREE ESL workshe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VING INSTRUCTIONS | FREE ESL worksheets "/>
                          <pic:cNvPicPr>
                            <a:picLocks noChangeAspect="1" noChangeArrowheads="1"/>
                          </pic:cNvPicPr>
                        </pic:nvPicPr>
                        <pic:blipFill rotWithShape="1">
                          <a:blip r:embed="rId7">
                            <a:extLst>
                              <a:ext uri="{28A0092B-C50C-407E-A947-70E740481C1C}">
                                <a14:useLocalDpi xmlns:a14="http://schemas.microsoft.com/office/drawing/2010/main" val="0"/>
                              </a:ext>
                            </a:extLst>
                          </a:blip>
                          <a:srcRect l="60897" t="11334" r="6795" b="60014"/>
                          <a:stretch/>
                        </pic:blipFill>
                        <pic:spPr bwMode="auto">
                          <a:xfrm>
                            <a:off x="0" y="0"/>
                            <a:ext cx="1920240" cy="2407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66" w:type="dxa"/>
          </w:tcPr>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It’s easy to use a washing machine.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First of all,</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Secondly,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The next step is,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Then,</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After that,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 xml:space="preserve">Next. </w:t>
            </w:r>
          </w:p>
          <w:p w:rsidR="00284406" w:rsidRDefault="00284406" w:rsidP="00A64D08">
            <w:pPr>
              <w:rPr>
                <w:rFonts w:ascii="Verdana" w:hAnsi="Verdana" w:cs="Microsoft Sans Serif"/>
                <w:lang w:val="id-ID"/>
              </w:rPr>
            </w:pPr>
          </w:p>
          <w:p w:rsidR="00284406" w:rsidRDefault="00284406" w:rsidP="00A64D08">
            <w:pPr>
              <w:rPr>
                <w:rFonts w:ascii="Verdana" w:hAnsi="Verdana" w:cs="Microsoft Sans Serif"/>
                <w:lang w:val="id-ID"/>
              </w:rPr>
            </w:pPr>
            <w:r>
              <w:rPr>
                <w:rFonts w:ascii="Verdana" w:hAnsi="Verdana" w:cs="Microsoft Sans Serif"/>
                <w:lang w:val="id-ID"/>
              </w:rPr>
              <w:t>Finally,</w:t>
            </w:r>
          </w:p>
          <w:p w:rsidR="00284406" w:rsidRDefault="00284406" w:rsidP="00A64D08">
            <w:pPr>
              <w:rPr>
                <w:rFonts w:ascii="Verdana" w:hAnsi="Verdana" w:cs="Microsoft Sans Serif"/>
                <w:lang w:val="id-ID"/>
              </w:rPr>
            </w:pPr>
          </w:p>
        </w:tc>
      </w:tr>
    </w:tbl>
    <w:p w:rsidR="00284406" w:rsidRDefault="00284406" w:rsidP="00284406">
      <w:pPr>
        <w:rPr>
          <w:rFonts w:ascii="Verdana" w:hAnsi="Verdana" w:cs="Microsoft Sans Serif"/>
          <w:b/>
          <w:lang w:val="id-ID"/>
        </w:rPr>
      </w:pPr>
    </w:p>
    <w:p w:rsidR="00284406" w:rsidRDefault="00284406" w:rsidP="00284406">
      <w:pPr>
        <w:rPr>
          <w:rFonts w:ascii="Verdana" w:hAnsi="Verdana" w:cs="Microsoft Sans Serif"/>
          <w:b/>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.6. Performing a dialog</w:t>
      </w:r>
    </w:p>
    <w:p w:rsidR="00284406" w:rsidRPr="004956ED" w:rsidRDefault="00284406" w:rsidP="00284406">
      <w:pPr>
        <w:rPr>
          <w:rFonts w:ascii="Verdana" w:hAnsi="Verdana" w:cs="Microsoft Sans Serif"/>
          <w:i/>
        </w:rPr>
      </w:pPr>
      <w:r w:rsidRPr="00D92E20">
        <w:rPr>
          <w:rFonts w:ascii="Verdana" w:hAnsi="Verdana" w:cs="Microsoft Sans Serif"/>
          <w:lang w:val="id-ID"/>
        </w:rPr>
        <w:t>Prepare a dialog about understanding and giving instructions on how to do something in 3 to 5 steps (e.g. How to cook something, how to do something). Don’t forgte to use the sequence words.</w:t>
      </w:r>
      <w:r>
        <w:rPr>
          <w:rFonts w:ascii="Verdana" w:hAnsi="Verdana" w:cs="Microsoft Sans Serif"/>
          <w:i/>
        </w:rPr>
        <w:t xml:space="preserve"> (</w:t>
      </w:r>
      <w:proofErr w:type="spellStart"/>
      <w:r>
        <w:rPr>
          <w:rFonts w:ascii="Verdana" w:hAnsi="Verdana" w:cs="Microsoft Sans Serif"/>
          <w:i/>
        </w:rPr>
        <w:t>Siapkan</w:t>
      </w:r>
      <w:proofErr w:type="spellEnd"/>
      <w:r>
        <w:rPr>
          <w:rFonts w:ascii="Verdana" w:hAnsi="Verdana" w:cs="Microsoft Sans Serif"/>
          <w:i/>
        </w:rPr>
        <w:t xml:space="preserve"> </w:t>
      </w:r>
      <w:proofErr w:type="spellStart"/>
      <w:r>
        <w:rPr>
          <w:rFonts w:ascii="Verdana" w:hAnsi="Verdana" w:cs="Microsoft Sans Serif"/>
          <w:i/>
        </w:rPr>
        <w:t>sebuah</w:t>
      </w:r>
      <w:proofErr w:type="spellEnd"/>
      <w:r>
        <w:rPr>
          <w:rFonts w:ascii="Verdana" w:hAnsi="Verdana" w:cs="Microsoft Sans Serif"/>
          <w:i/>
        </w:rPr>
        <w:t xml:space="preserve"> dialog </w:t>
      </w:r>
      <w:proofErr w:type="spellStart"/>
      <w:r>
        <w:rPr>
          <w:rFonts w:ascii="Verdana" w:hAnsi="Verdana" w:cs="Microsoft Sans Serif"/>
          <w:i/>
        </w:rPr>
        <w:t>terkait</w:t>
      </w:r>
      <w:proofErr w:type="spellEnd"/>
      <w:r>
        <w:rPr>
          <w:rFonts w:ascii="Verdana" w:hAnsi="Verdana" w:cs="Microsoft Sans Serif"/>
          <w:i/>
        </w:rPr>
        <w:t xml:space="preserve"> </w:t>
      </w:r>
      <w:proofErr w:type="spellStart"/>
      <w:r>
        <w:rPr>
          <w:rFonts w:ascii="Verdana" w:hAnsi="Verdana" w:cs="Microsoft Sans Serif"/>
          <w:i/>
        </w:rPr>
        <w:t>dengan</w:t>
      </w:r>
      <w:proofErr w:type="spellEnd"/>
      <w:r>
        <w:rPr>
          <w:rFonts w:ascii="Verdana" w:hAnsi="Verdana" w:cs="Microsoft Sans Serif"/>
          <w:i/>
        </w:rPr>
        <w:t xml:space="preserve"> </w:t>
      </w:r>
      <w:proofErr w:type="spellStart"/>
      <w:r>
        <w:rPr>
          <w:rFonts w:ascii="Verdana" w:hAnsi="Verdana" w:cs="Microsoft Sans Serif"/>
          <w:i/>
        </w:rPr>
        <w:t>memahami</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memberikan</w:t>
      </w:r>
      <w:proofErr w:type="spellEnd"/>
      <w:r>
        <w:rPr>
          <w:rFonts w:ascii="Verdana" w:hAnsi="Verdana" w:cs="Microsoft Sans Serif"/>
          <w:i/>
        </w:rPr>
        <w:t xml:space="preserve"> </w:t>
      </w:r>
      <w:proofErr w:type="spellStart"/>
      <w:r>
        <w:rPr>
          <w:rFonts w:ascii="Verdana" w:hAnsi="Verdana" w:cs="Microsoft Sans Serif"/>
          <w:i/>
        </w:rPr>
        <w:t>instruksi</w:t>
      </w:r>
      <w:proofErr w:type="spellEnd"/>
      <w:r>
        <w:rPr>
          <w:rFonts w:ascii="Verdana" w:hAnsi="Verdana" w:cs="Microsoft Sans Serif"/>
          <w:i/>
        </w:rPr>
        <w:t xml:space="preserve"> </w:t>
      </w:r>
      <w:proofErr w:type="spellStart"/>
      <w:r>
        <w:rPr>
          <w:rFonts w:ascii="Verdana" w:hAnsi="Verdana" w:cs="Microsoft Sans Serif"/>
          <w:i/>
        </w:rPr>
        <w:t>tentang</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melakukan</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 xml:space="preserve"> </w:t>
      </w:r>
      <w:proofErr w:type="spellStart"/>
      <w:r>
        <w:rPr>
          <w:rFonts w:ascii="Verdana" w:hAnsi="Verdana" w:cs="Microsoft Sans Serif"/>
          <w:i/>
        </w:rPr>
        <w:lastRenderedPageBreak/>
        <w:t>dalam</w:t>
      </w:r>
      <w:proofErr w:type="spellEnd"/>
      <w:r>
        <w:rPr>
          <w:rFonts w:ascii="Verdana" w:hAnsi="Verdana" w:cs="Microsoft Sans Serif"/>
          <w:i/>
        </w:rPr>
        <w:t xml:space="preserve"> 3 </w:t>
      </w:r>
      <w:proofErr w:type="spellStart"/>
      <w:r>
        <w:rPr>
          <w:rFonts w:ascii="Verdana" w:hAnsi="Verdana" w:cs="Microsoft Sans Serif"/>
          <w:i/>
        </w:rPr>
        <w:t>sampai</w:t>
      </w:r>
      <w:proofErr w:type="spellEnd"/>
      <w:r>
        <w:rPr>
          <w:rFonts w:ascii="Verdana" w:hAnsi="Verdana" w:cs="Microsoft Sans Serif"/>
          <w:i/>
        </w:rPr>
        <w:t xml:space="preserve"> 5 </w:t>
      </w:r>
      <w:proofErr w:type="spellStart"/>
      <w:r>
        <w:rPr>
          <w:rFonts w:ascii="Verdana" w:hAnsi="Verdana" w:cs="Microsoft Sans Serif"/>
          <w:i/>
        </w:rPr>
        <w:t>langkah</w:t>
      </w:r>
      <w:proofErr w:type="spellEnd"/>
      <w:r>
        <w:rPr>
          <w:rFonts w:ascii="Verdana" w:hAnsi="Verdana" w:cs="Microsoft Sans Serif"/>
          <w:i/>
        </w:rPr>
        <w:t xml:space="preserve"> (</w:t>
      </w:r>
      <w:proofErr w:type="spellStart"/>
      <w:r>
        <w:rPr>
          <w:rFonts w:ascii="Verdana" w:hAnsi="Verdana" w:cs="Microsoft Sans Serif"/>
          <w:i/>
        </w:rPr>
        <w:t>misalnya</w:t>
      </w:r>
      <w:proofErr w:type="spellEnd"/>
      <w:r>
        <w:rPr>
          <w:rFonts w:ascii="Verdana" w:hAnsi="Verdana" w:cs="Microsoft Sans Serif"/>
          <w:i/>
        </w:rPr>
        <w:t xml:space="preserve">: </w:t>
      </w:r>
      <w:proofErr w:type="spellStart"/>
      <w:r>
        <w:rPr>
          <w:rFonts w:ascii="Verdana" w:hAnsi="Verdana" w:cs="Microsoft Sans Serif"/>
          <w:i/>
        </w:rPr>
        <w:t>bagaimana</w:t>
      </w:r>
      <w:proofErr w:type="spellEnd"/>
      <w:r>
        <w:rPr>
          <w:rFonts w:ascii="Verdana" w:hAnsi="Verdana" w:cs="Microsoft Sans Serif"/>
          <w:i/>
        </w:rPr>
        <w:t xml:space="preserve"> </w:t>
      </w:r>
      <w:proofErr w:type="spellStart"/>
      <w:r>
        <w:rPr>
          <w:rFonts w:ascii="Verdana" w:hAnsi="Verdana" w:cs="Microsoft Sans Serif"/>
          <w:i/>
        </w:rPr>
        <w:t>memasak</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 xml:space="preserve">, </w:t>
      </w:r>
      <w:proofErr w:type="spellStart"/>
      <w:r>
        <w:rPr>
          <w:rFonts w:ascii="Verdana" w:hAnsi="Verdana" w:cs="Microsoft Sans Serif"/>
          <w:i/>
        </w:rPr>
        <w:t>melakukan</w:t>
      </w:r>
      <w:proofErr w:type="spellEnd"/>
      <w:r>
        <w:rPr>
          <w:rFonts w:ascii="Verdana" w:hAnsi="Verdana" w:cs="Microsoft Sans Serif"/>
          <w:i/>
        </w:rPr>
        <w:t xml:space="preserve"> </w:t>
      </w:r>
      <w:proofErr w:type="spellStart"/>
      <w:r>
        <w:rPr>
          <w:rFonts w:ascii="Verdana" w:hAnsi="Verdana" w:cs="Microsoft Sans Serif"/>
          <w:i/>
        </w:rPr>
        <w:t>sesuatu</w:t>
      </w:r>
      <w:proofErr w:type="spellEnd"/>
      <w:r>
        <w:rPr>
          <w:rFonts w:ascii="Verdana" w:hAnsi="Verdana" w:cs="Microsoft Sans Serif"/>
          <w:i/>
        </w:rPr>
        <w:t>)</w:t>
      </w:r>
    </w:p>
    <w:p w:rsidR="00284406" w:rsidRDefault="00284406" w:rsidP="00284406">
      <w:pPr>
        <w:spacing w:after="0"/>
        <w:rPr>
          <w:rFonts w:ascii="Verdana" w:hAnsi="Verdana" w:cs="Microsoft Sans Serif"/>
          <w:b/>
          <w:lang w:val="id-ID"/>
        </w:rPr>
      </w:pPr>
    </w:p>
    <w:p w:rsidR="00284406" w:rsidRDefault="00284406" w:rsidP="00284406">
      <w:pPr>
        <w:rPr>
          <w:rFonts w:ascii="Verdana" w:hAnsi="Verdana" w:cs="Microsoft Sans Serif"/>
          <w:b/>
          <w:color w:val="000000" w:themeColor="text1"/>
          <w:sz w:val="24"/>
          <w:szCs w:val="24"/>
        </w:rPr>
      </w:pPr>
      <w:r w:rsidRPr="00CA544B">
        <w:rPr>
          <w:rFonts w:ascii="Verdana" w:hAnsi="Verdana" w:cs="Microsoft Sans Serif"/>
          <w:b/>
          <w:color w:val="000000" w:themeColor="text1"/>
          <w:sz w:val="32"/>
        </w:rPr>
        <w:t>L</w:t>
      </w:r>
      <w:r>
        <w:rPr>
          <w:rFonts w:ascii="Verdana" w:hAnsi="Verdana" w:cs="Microsoft Sans Serif"/>
          <w:b/>
          <w:color w:val="000000" w:themeColor="text1"/>
          <w:szCs w:val="24"/>
        </w:rPr>
        <w:t xml:space="preserve">et’s </w:t>
      </w:r>
      <w:r w:rsidRPr="00CA544B">
        <w:rPr>
          <w:rFonts w:ascii="Verdana" w:hAnsi="Verdana" w:cs="Microsoft Sans Serif"/>
          <w:b/>
          <w:color w:val="000000" w:themeColor="text1"/>
          <w:sz w:val="32"/>
          <w:szCs w:val="24"/>
        </w:rPr>
        <w:t>R</w:t>
      </w:r>
      <w:r>
        <w:rPr>
          <w:rFonts w:ascii="Verdana" w:hAnsi="Verdana" w:cs="Microsoft Sans Serif"/>
          <w:b/>
          <w:color w:val="000000" w:themeColor="text1"/>
          <w:sz w:val="24"/>
          <w:szCs w:val="24"/>
        </w:rPr>
        <w:t>eview</w:t>
      </w:r>
      <w:r>
        <w:rPr>
          <w:rFonts w:ascii="Verdana" w:hAnsi="Verdana" w:cs="Microsoft Sans Serif"/>
          <w:b/>
          <w:color w:val="000000" w:themeColor="text1"/>
          <w:sz w:val="48"/>
          <w:szCs w:val="24"/>
        </w:rPr>
        <w:sym w:font="Webdings" w:char="F04C"/>
      </w:r>
    </w:p>
    <w:p w:rsidR="00284406" w:rsidRPr="00456424" w:rsidRDefault="00284406" w:rsidP="00284406">
      <w:pPr>
        <w:rPr>
          <w:rFonts w:ascii="Verdana" w:hAnsi="Verdana" w:cs="Microsoft Sans Serif"/>
          <w:b/>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w:t>
      </w:r>
      <w:r>
        <w:rPr>
          <w:rFonts w:ascii="Verdana" w:hAnsi="Verdana" w:cs="Microsoft Sans Serif"/>
          <w:b/>
        </w:rPr>
        <w:t>7. Reflective Questions</w:t>
      </w:r>
    </w:p>
    <w:p w:rsidR="00284406" w:rsidRDefault="00284406" w:rsidP="00284406">
      <w:pPr>
        <w:rPr>
          <w:rFonts w:ascii="Verdana" w:hAnsi="Verdana" w:cs="Microsoft Sans Serif"/>
          <w:i/>
        </w:rPr>
      </w:pPr>
      <w:r w:rsidRPr="00D92E20">
        <w:rPr>
          <w:rFonts w:ascii="Verdana" w:hAnsi="Verdana" w:cs="Microsoft Sans Serif"/>
        </w:rPr>
        <w:t>Read and answer the following questions.</w:t>
      </w:r>
      <w:r>
        <w:rPr>
          <w:rFonts w:ascii="Verdana" w:hAnsi="Verdana" w:cs="Microsoft Sans Serif"/>
          <w:i/>
        </w:rPr>
        <w:t xml:space="preserve"> (Baca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jawab</w:t>
      </w:r>
      <w:proofErr w:type="spellEnd"/>
      <w:r>
        <w:rPr>
          <w:rFonts w:ascii="Verdana" w:hAnsi="Verdana" w:cs="Microsoft Sans Serif"/>
          <w:i/>
        </w:rPr>
        <w:t xml:space="preserve"> </w:t>
      </w:r>
      <w:proofErr w:type="spellStart"/>
      <w:r>
        <w:rPr>
          <w:rFonts w:ascii="Verdana" w:hAnsi="Verdana" w:cs="Microsoft Sans Serif"/>
          <w:i/>
        </w:rPr>
        <w:t>pertanyaan-pertanyaan</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When was the last time you gave instructions?</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What was it about?</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Who did you give the instructions to?</w:t>
      </w:r>
    </w:p>
    <w:p w:rsidR="00284406" w:rsidRDefault="00284406" w:rsidP="00284406">
      <w:pPr>
        <w:pStyle w:val="ListParagraph"/>
        <w:numPr>
          <w:ilvl w:val="0"/>
          <w:numId w:val="13"/>
        </w:numPr>
        <w:rPr>
          <w:rFonts w:ascii="Verdana" w:hAnsi="Verdana" w:cs="Microsoft Sans Serif"/>
        </w:rPr>
      </w:pPr>
      <w:r>
        <w:rPr>
          <w:rFonts w:ascii="Verdana" w:hAnsi="Verdana" w:cs="Microsoft Sans Serif"/>
        </w:rPr>
        <w:t>How many steps did it involve? List them down.</w:t>
      </w:r>
    </w:p>
    <w:p w:rsidR="00284406" w:rsidRPr="00456424" w:rsidRDefault="00284406" w:rsidP="00284406">
      <w:pPr>
        <w:pStyle w:val="ListParagraph"/>
        <w:numPr>
          <w:ilvl w:val="0"/>
          <w:numId w:val="13"/>
        </w:numPr>
        <w:rPr>
          <w:rFonts w:ascii="Verdana" w:hAnsi="Verdana" w:cs="Microsoft Sans Serif"/>
        </w:rPr>
      </w:pPr>
      <w:r>
        <w:rPr>
          <w:rFonts w:ascii="Verdana" w:hAnsi="Verdana" w:cs="Microsoft Sans Serif"/>
        </w:rPr>
        <w:t>Were you successful in giving the instructions? What did you do to help people understand instructions? What made it difficult for people to understand instructions?</w:t>
      </w:r>
    </w:p>
    <w:p w:rsidR="00284406" w:rsidRPr="0085352E" w:rsidRDefault="00284406" w:rsidP="00284406">
      <w:pPr>
        <w:rPr>
          <w:rFonts w:ascii="Verdana" w:hAnsi="Verdana" w:cs="Microsoft Sans Serif"/>
          <w:b/>
          <w:color w:val="000000" w:themeColor="text1"/>
          <w:sz w:val="24"/>
          <w:szCs w:val="24"/>
        </w:rPr>
      </w:pPr>
      <w:r w:rsidRPr="0085352E">
        <w:rPr>
          <w:rFonts w:ascii="Verdana" w:hAnsi="Verdana" w:cs="Microsoft Sans Serif"/>
          <w:b/>
          <w:color w:val="000000" w:themeColor="text1"/>
          <w:sz w:val="32"/>
        </w:rPr>
        <w:t>L</w:t>
      </w:r>
      <w:r w:rsidRPr="0085352E">
        <w:rPr>
          <w:rFonts w:ascii="Verdana" w:hAnsi="Verdana" w:cs="Microsoft Sans Serif"/>
          <w:b/>
          <w:color w:val="000000" w:themeColor="text1"/>
          <w:szCs w:val="24"/>
        </w:rPr>
        <w:t>et’s</w:t>
      </w:r>
      <w:r w:rsidRPr="0085352E">
        <w:rPr>
          <w:rFonts w:ascii="Verdana" w:hAnsi="Verdana" w:cs="Microsoft Sans Serif"/>
          <w:b/>
          <w:color w:val="000000" w:themeColor="text1"/>
          <w:sz w:val="24"/>
          <w:szCs w:val="24"/>
        </w:rPr>
        <w:t xml:space="preserve"> </w:t>
      </w:r>
      <w:r w:rsidRPr="0085352E">
        <w:rPr>
          <w:rFonts w:ascii="Verdana" w:hAnsi="Verdana" w:cs="Microsoft Sans Serif"/>
          <w:b/>
          <w:color w:val="000000" w:themeColor="text1"/>
          <w:sz w:val="32"/>
          <w:szCs w:val="24"/>
        </w:rPr>
        <w:t>T</w:t>
      </w:r>
      <w:r w:rsidRPr="0085352E">
        <w:rPr>
          <w:rFonts w:ascii="Verdana" w:hAnsi="Verdana" w:cs="Microsoft Sans Serif"/>
          <w:b/>
          <w:color w:val="000000" w:themeColor="text1"/>
          <w:sz w:val="24"/>
          <w:szCs w:val="24"/>
        </w:rPr>
        <w:t xml:space="preserve">ake Note </w:t>
      </w:r>
      <w:r w:rsidRPr="00B52B7C">
        <w:rPr>
          <w:sz w:val="32"/>
        </w:rPr>
        <w:sym w:font="Wingdings" w:char="F032"/>
      </w:r>
    </w:p>
    <w:p w:rsidR="00284406" w:rsidRPr="00BF340C" w:rsidRDefault="00284406" w:rsidP="00284406">
      <w:pPr>
        <w:jc w:val="center"/>
        <w:rPr>
          <w:rFonts w:ascii="Microsoft Sans Serif" w:hAnsi="Microsoft Sans Serif" w:cs="Microsoft Sans Serif"/>
          <w:b/>
          <w:lang w:val="id-ID"/>
        </w:rPr>
      </w:pPr>
      <w:r w:rsidRPr="00BF340C">
        <w:rPr>
          <w:rFonts w:ascii="Microsoft Sans Serif" w:hAnsi="Microsoft Sans Serif" w:cs="Microsoft Sans Serif"/>
          <w:b/>
          <w:lang w:val="id-ID"/>
        </w:rPr>
        <w:t>CHECKING UNDERSTANDING AND MAKING SURE</w:t>
      </w:r>
    </w:p>
    <w:p w:rsidR="00284406" w:rsidRPr="00BF340C" w:rsidRDefault="00284406" w:rsidP="00284406">
      <w:pPr>
        <w:rPr>
          <w:rFonts w:ascii="Verdana" w:hAnsi="Verdana" w:cs="Microsoft Sans Serif"/>
          <w:lang w:val="id-ID"/>
        </w:rPr>
      </w:pPr>
      <w:r w:rsidRPr="00BF340C">
        <w:rPr>
          <w:rFonts w:ascii="Verdana" w:hAnsi="Verdana" w:cs="Microsoft Sans Serif"/>
          <w:lang w:val="id-ID"/>
        </w:rPr>
        <w:t>When we give instructions, we have to make sure that our instructions are clear and easy to follow. In oder to do this, there are some tips that we need to do:</w:t>
      </w:r>
    </w:p>
    <w:p w:rsidR="00284406" w:rsidRPr="00BF340C" w:rsidRDefault="00284406" w:rsidP="00284406">
      <w:pPr>
        <w:pStyle w:val="ListParagraph"/>
        <w:numPr>
          <w:ilvl w:val="0"/>
          <w:numId w:val="8"/>
        </w:numPr>
        <w:rPr>
          <w:rFonts w:ascii="Verdana" w:hAnsi="Verdana" w:cs="Microsoft Sans Serif"/>
          <w:lang w:val="id-ID"/>
        </w:rPr>
      </w:pPr>
      <w:r w:rsidRPr="00BF340C">
        <w:rPr>
          <w:rFonts w:ascii="Verdana" w:hAnsi="Verdana" w:cs="Microsoft Sans Serif"/>
          <w:lang w:val="id-ID"/>
        </w:rPr>
        <w:t xml:space="preserve">Give the instructions in </w:t>
      </w:r>
      <w:r w:rsidRPr="00BF340C">
        <w:rPr>
          <w:rFonts w:ascii="Verdana" w:hAnsi="Verdana" w:cs="Microsoft Sans Serif"/>
          <w:b/>
          <w:lang w:val="id-ID"/>
        </w:rPr>
        <w:t>clear steps</w:t>
      </w:r>
      <w:r w:rsidRPr="00BF340C">
        <w:rPr>
          <w:rFonts w:ascii="Verdana" w:hAnsi="Verdana" w:cs="Microsoft Sans Serif"/>
          <w:lang w:val="id-ID"/>
        </w:rPr>
        <w:t>. Stop after each step and check the understanding of the person you are giving instructions to. You can say:</w:t>
      </w:r>
    </w:p>
    <w:p w:rsidR="00284406" w:rsidRPr="00BF340C" w:rsidRDefault="00284406" w:rsidP="00284406">
      <w:pPr>
        <w:pStyle w:val="ListParagraph"/>
        <w:numPr>
          <w:ilvl w:val="0"/>
          <w:numId w:val="9"/>
        </w:numPr>
        <w:rPr>
          <w:rFonts w:ascii="Verdana" w:hAnsi="Verdana" w:cs="Microsoft Sans Serif"/>
          <w:lang w:val="id-ID"/>
        </w:rPr>
      </w:pPr>
      <w:r w:rsidRPr="00BF340C">
        <w:rPr>
          <w:rFonts w:ascii="Verdana" w:hAnsi="Verdana" w:cs="Microsoft Sans Serif"/>
          <w:lang w:val="id-ID"/>
        </w:rPr>
        <w:t>Is it clear?</w:t>
      </w:r>
    </w:p>
    <w:p w:rsidR="00284406" w:rsidRPr="00BF340C" w:rsidRDefault="00284406" w:rsidP="00284406">
      <w:pPr>
        <w:pStyle w:val="ListParagraph"/>
        <w:numPr>
          <w:ilvl w:val="0"/>
          <w:numId w:val="9"/>
        </w:numPr>
        <w:rPr>
          <w:rFonts w:ascii="Verdana" w:hAnsi="Verdana" w:cs="Microsoft Sans Serif"/>
          <w:lang w:val="id-ID"/>
        </w:rPr>
      </w:pPr>
      <w:r w:rsidRPr="00BF340C">
        <w:rPr>
          <w:rFonts w:ascii="Verdana" w:hAnsi="Verdana" w:cs="Microsoft Sans Serif"/>
          <w:lang w:val="id-ID"/>
        </w:rPr>
        <w:t>Got it?</w:t>
      </w:r>
    </w:p>
    <w:p w:rsidR="00284406" w:rsidRPr="00BF340C" w:rsidRDefault="00284406" w:rsidP="00284406">
      <w:pPr>
        <w:pStyle w:val="ListParagraph"/>
        <w:rPr>
          <w:rFonts w:ascii="Verdana" w:hAnsi="Verdana" w:cs="Microsoft Sans Serif"/>
          <w:lang w:val="id-ID"/>
        </w:rPr>
      </w:pPr>
    </w:p>
    <w:p w:rsidR="00284406" w:rsidRPr="00BF340C" w:rsidRDefault="00284406" w:rsidP="00284406">
      <w:pPr>
        <w:pStyle w:val="ListParagraph"/>
        <w:numPr>
          <w:ilvl w:val="0"/>
          <w:numId w:val="8"/>
        </w:numPr>
        <w:rPr>
          <w:rFonts w:ascii="Verdana" w:hAnsi="Verdana" w:cs="Microsoft Sans Serif"/>
          <w:lang w:val="id-ID"/>
        </w:rPr>
      </w:pPr>
      <w:r w:rsidRPr="00BF340C">
        <w:rPr>
          <w:rFonts w:ascii="Verdana" w:hAnsi="Verdana" w:cs="Microsoft Sans Serif"/>
          <w:lang w:val="id-ID"/>
        </w:rPr>
        <w:t xml:space="preserve">You can also </w:t>
      </w:r>
      <w:r w:rsidRPr="00BF340C">
        <w:rPr>
          <w:rFonts w:ascii="Verdana" w:hAnsi="Verdana" w:cs="Microsoft Sans Serif"/>
          <w:b/>
          <w:lang w:val="id-ID"/>
        </w:rPr>
        <w:t>clarify instructions</w:t>
      </w:r>
      <w:r w:rsidRPr="00BF340C">
        <w:rPr>
          <w:rFonts w:ascii="Verdana" w:hAnsi="Verdana" w:cs="Microsoft Sans Serif"/>
          <w:lang w:val="id-ID"/>
        </w:rPr>
        <w:t xml:space="preserve"> by demonstrating how to do it. </w:t>
      </w:r>
    </w:p>
    <w:p w:rsidR="00284406" w:rsidRPr="00BF340C" w:rsidRDefault="00284406" w:rsidP="00284406">
      <w:pPr>
        <w:pStyle w:val="ListParagraph"/>
        <w:numPr>
          <w:ilvl w:val="0"/>
          <w:numId w:val="10"/>
        </w:numPr>
        <w:rPr>
          <w:rFonts w:ascii="Verdana" w:hAnsi="Verdana" w:cs="Microsoft Sans Serif"/>
          <w:lang w:val="id-ID"/>
        </w:rPr>
      </w:pPr>
      <w:r w:rsidRPr="00BF340C">
        <w:rPr>
          <w:rFonts w:ascii="Verdana" w:hAnsi="Verdana" w:cs="Microsoft Sans Serif"/>
          <w:lang w:val="id-ID"/>
        </w:rPr>
        <w:t>You can say: (You can do it) like this.</w:t>
      </w:r>
    </w:p>
    <w:p w:rsidR="00284406" w:rsidRPr="00BF340C" w:rsidRDefault="00284406" w:rsidP="00284406">
      <w:pPr>
        <w:pStyle w:val="ListParagraph"/>
        <w:numPr>
          <w:ilvl w:val="0"/>
          <w:numId w:val="10"/>
        </w:numPr>
        <w:rPr>
          <w:rFonts w:ascii="Verdana" w:hAnsi="Verdana" w:cs="Microsoft Sans Serif"/>
          <w:lang w:val="id-ID"/>
        </w:rPr>
      </w:pPr>
      <w:r w:rsidRPr="00BF340C">
        <w:rPr>
          <w:rFonts w:ascii="Verdana" w:hAnsi="Verdana" w:cs="Microsoft Sans Serif"/>
          <w:lang w:val="id-ID"/>
        </w:rPr>
        <w:t>Or you can ask the person to repeat your instruction,</w:t>
      </w:r>
    </w:p>
    <w:p w:rsidR="00284406" w:rsidRPr="00BF340C" w:rsidRDefault="00284406" w:rsidP="00284406">
      <w:pPr>
        <w:pStyle w:val="ListParagraph"/>
        <w:ind w:left="1440"/>
        <w:rPr>
          <w:rFonts w:ascii="Verdana" w:hAnsi="Verdana" w:cs="Microsoft Sans Serif"/>
          <w:lang w:val="id-ID"/>
        </w:rPr>
      </w:pPr>
    </w:p>
    <w:p w:rsidR="00284406" w:rsidRPr="00FA5363" w:rsidRDefault="00284406" w:rsidP="00284406">
      <w:pPr>
        <w:pStyle w:val="ListParagraph"/>
        <w:numPr>
          <w:ilvl w:val="0"/>
          <w:numId w:val="8"/>
        </w:numPr>
        <w:rPr>
          <w:rFonts w:ascii="Verdana" w:hAnsi="Verdana" w:cs="Microsoft Sans Serif"/>
          <w:lang w:val="id-ID"/>
        </w:rPr>
      </w:pPr>
      <w:r w:rsidRPr="00FA5363">
        <w:rPr>
          <w:rFonts w:ascii="Verdana" w:hAnsi="Verdana" w:cs="Microsoft Sans Serif"/>
          <w:lang w:val="id-ID"/>
        </w:rPr>
        <w:t xml:space="preserve">Some steps that involve risks require us to </w:t>
      </w:r>
      <w:r w:rsidRPr="00FA5363">
        <w:rPr>
          <w:rFonts w:ascii="Verdana" w:hAnsi="Verdana" w:cs="Microsoft Sans Serif"/>
          <w:b/>
          <w:lang w:val="id-ID"/>
        </w:rPr>
        <w:t>give reminder</w:t>
      </w:r>
      <w:r w:rsidRPr="00FA5363">
        <w:rPr>
          <w:rFonts w:ascii="Verdana" w:hAnsi="Verdana" w:cs="Microsoft Sans Serif"/>
          <w:lang w:val="id-ID"/>
        </w:rPr>
        <w:t xml:space="preserve"> or </w:t>
      </w:r>
      <w:r w:rsidRPr="00FA5363">
        <w:rPr>
          <w:rFonts w:ascii="Verdana" w:hAnsi="Verdana" w:cs="Microsoft Sans Serif"/>
          <w:b/>
          <w:lang w:val="id-ID"/>
        </w:rPr>
        <w:t>warning</w:t>
      </w:r>
      <w:r w:rsidRPr="00FA5363">
        <w:rPr>
          <w:rFonts w:ascii="Verdana" w:hAnsi="Verdana" w:cs="Microsoft Sans Serif"/>
          <w:lang w:val="id-ID"/>
        </w:rPr>
        <w:t>. For example, you can say:</w:t>
      </w:r>
    </w:p>
    <w:p w:rsidR="00284406" w:rsidRDefault="00284406" w:rsidP="00284406">
      <w:pPr>
        <w:pStyle w:val="ListParagraph"/>
        <w:numPr>
          <w:ilvl w:val="0"/>
          <w:numId w:val="11"/>
        </w:numPr>
        <w:rPr>
          <w:rFonts w:ascii="Verdana" w:hAnsi="Verdana" w:cs="Microsoft Sans Serif"/>
          <w:lang w:val="id-ID"/>
        </w:rPr>
      </w:pPr>
      <w:r w:rsidRPr="00BF340C">
        <w:rPr>
          <w:rFonts w:ascii="Verdana" w:hAnsi="Verdana" w:cs="Microsoft Sans Serif"/>
          <w:b/>
          <w:lang w:val="id-ID"/>
        </w:rPr>
        <w:t>Don’t forget to</w:t>
      </w:r>
      <w:r>
        <w:rPr>
          <w:rFonts w:ascii="Verdana" w:hAnsi="Verdana" w:cs="Microsoft Sans Serif"/>
          <w:lang w:val="id-ID"/>
        </w:rPr>
        <w:t xml:space="preserve"> unplug the cable before changing the light bulb.</w:t>
      </w:r>
    </w:p>
    <w:p w:rsidR="00284406" w:rsidRDefault="00284406" w:rsidP="00284406">
      <w:pPr>
        <w:pStyle w:val="ListParagraph"/>
        <w:numPr>
          <w:ilvl w:val="0"/>
          <w:numId w:val="11"/>
        </w:numPr>
        <w:rPr>
          <w:rFonts w:ascii="Verdana" w:hAnsi="Verdana" w:cs="Microsoft Sans Serif"/>
          <w:lang w:val="id-ID"/>
        </w:rPr>
      </w:pPr>
      <w:r w:rsidRPr="00BF340C">
        <w:rPr>
          <w:rFonts w:ascii="Verdana" w:hAnsi="Verdana" w:cs="Microsoft Sans Serif"/>
          <w:b/>
          <w:lang w:val="id-ID"/>
        </w:rPr>
        <w:t>Remember to</w:t>
      </w:r>
      <w:r>
        <w:rPr>
          <w:rFonts w:ascii="Verdana" w:hAnsi="Verdana" w:cs="Microsoft Sans Serif"/>
          <w:lang w:val="id-ID"/>
        </w:rPr>
        <w:t xml:space="preserve"> switch off the electricity before doing it.</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Be careful not to </w:t>
      </w:r>
      <w:r w:rsidRPr="00FA5363">
        <w:rPr>
          <w:rFonts w:ascii="Verdana" w:hAnsi="Verdana" w:cs="Microsoft Sans Serif"/>
          <w:lang w:val="id-ID"/>
        </w:rPr>
        <w:t>touch any open wires.</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It’s important to </w:t>
      </w:r>
      <w:r w:rsidRPr="00FA5363">
        <w:rPr>
          <w:rFonts w:ascii="Verdana" w:hAnsi="Verdana" w:cs="Microsoft Sans Serif"/>
          <w:lang w:val="id-ID"/>
        </w:rPr>
        <w:t>make sure the electricity is off.</w:t>
      </w:r>
    </w:p>
    <w:p w:rsidR="00284406"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Always </w:t>
      </w:r>
      <w:r w:rsidRPr="00FA5363">
        <w:rPr>
          <w:rFonts w:ascii="Verdana" w:hAnsi="Verdana" w:cs="Microsoft Sans Serif"/>
          <w:lang w:val="id-ID"/>
        </w:rPr>
        <w:t>wear gloves before you touch it.</w:t>
      </w:r>
    </w:p>
    <w:p w:rsidR="00284406" w:rsidRPr="00FA5363" w:rsidRDefault="00284406" w:rsidP="00284406">
      <w:pPr>
        <w:pStyle w:val="ListParagraph"/>
        <w:numPr>
          <w:ilvl w:val="0"/>
          <w:numId w:val="11"/>
        </w:numPr>
        <w:rPr>
          <w:rFonts w:ascii="Verdana" w:hAnsi="Verdana" w:cs="Microsoft Sans Serif"/>
          <w:lang w:val="id-ID"/>
        </w:rPr>
      </w:pPr>
      <w:r>
        <w:rPr>
          <w:rFonts w:ascii="Verdana" w:hAnsi="Verdana" w:cs="Microsoft Sans Serif"/>
          <w:b/>
          <w:lang w:val="id-ID"/>
        </w:rPr>
        <w:t xml:space="preserve">Never </w:t>
      </w:r>
      <w:r>
        <w:rPr>
          <w:rFonts w:ascii="Verdana" w:hAnsi="Verdana" w:cs="Microsoft Sans Serif"/>
          <w:lang w:val="id-ID"/>
        </w:rPr>
        <w:t>touch a wire with wet hands</w:t>
      </w:r>
    </w:p>
    <w:p w:rsidR="00284406" w:rsidRPr="00BF340C" w:rsidRDefault="00284406" w:rsidP="00284406">
      <w:pPr>
        <w:pStyle w:val="ListParagraph"/>
        <w:rPr>
          <w:rFonts w:ascii="Verdana" w:hAnsi="Verdana" w:cs="Microsoft Sans Serif"/>
          <w:lang w:val="id-ID"/>
        </w:rPr>
      </w:pPr>
    </w:p>
    <w:p w:rsidR="00284406" w:rsidRPr="00FA5363" w:rsidRDefault="00284406" w:rsidP="00284406">
      <w:pPr>
        <w:rPr>
          <w:rFonts w:ascii="Verdana" w:hAnsi="Verdana" w:cs="Microsoft Sans Serif"/>
          <w:lang w:val="id-ID"/>
        </w:rPr>
      </w:pPr>
      <w:r>
        <w:rPr>
          <w:rFonts w:ascii="Verdana" w:hAnsi="Verdana" w:cs="Microsoft Sans Serif"/>
          <w:b/>
          <w:lang w:val="id-ID"/>
        </w:rPr>
        <w:t xml:space="preserve">Activity </w:t>
      </w:r>
      <w:r>
        <w:rPr>
          <w:rFonts w:ascii="Verdana" w:hAnsi="Verdana" w:cs="Microsoft Sans Serif"/>
          <w:b/>
        </w:rPr>
        <w:t>11</w:t>
      </w:r>
      <w:r>
        <w:rPr>
          <w:rFonts w:ascii="Verdana" w:hAnsi="Verdana" w:cs="Microsoft Sans Serif"/>
          <w:b/>
          <w:lang w:val="id-ID"/>
        </w:rPr>
        <w:t xml:space="preserve">.8. </w:t>
      </w:r>
      <w:r w:rsidRPr="00FA5363">
        <w:rPr>
          <w:rFonts w:ascii="Verdana" w:hAnsi="Verdana" w:cs="Microsoft Sans Serif"/>
          <w:b/>
          <w:lang w:val="id-ID"/>
        </w:rPr>
        <w:t>True or False</w:t>
      </w:r>
    </w:p>
    <w:p w:rsidR="00284406" w:rsidRPr="004956ED" w:rsidRDefault="00284406" w:rsidP="00284406">
      <w:pPr>
        <w:rPr>
          <w:rFonts w:ascii="Verdana" w:hAnsi="Verdana" w:cs="Microsoft Sans Serif"/>
          <w:i/>
        </w:rPr>
      </w:pPr>
      <w:r w:rsidRPr="00D92E20">
        <w:rPr>
          <w:rFonts w:ascii="Verdana" w:hAnsi="Verdana" w:cs="Microsoft Sans Serif"/>
          <w:lang w:val="id-ID"/>
        </w:rPr>
        <w:t>Read the following sentences and write (T) if it is TRUE or (F) if it is False.</w:t>
      </w:r>
      <w:r>
        <w:rPr>
          <w:rFonts w:ascii="Verdana" w:hAnsi="Verdana" w:cs="Microsoft Sans Serif"/>
          <w:i/>
        </w:rPr>
        <w:t xml:space="preserve"> (Baca </w:t>
      </w:r>
      <w:proofErr w:type="spellStart"/>
      <w:r>
        <w:rPr>
          <w:rFonts w:ascii="Verdana" w:hAnsi="Verdana" w:cs="Microsoft Sans Serif"/>
          <w:i/>
        </w:rPr>
        <w:t>tiap</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berikut</w:t>
      </w:r>
      <w:proofErr w:type="spellEnd"/>
      <w:r>
        <w:rPr>
          <w:rFonts w:ascii="Verdana" w:hAnsi="Verdana" w:cs="Microsoft Sans Serif"/>
          <w:i/>
        </w:rPr>
        <w:t xml:space="preserve"> </w:t>
      </w:r>
      <w:proofErr w:type="spellStart"/>
      <w:r>
        <w:rPr>
          <w:rFonts w:ascii="Verdana" w:hAnsi="Verdana" w:cs="Microsoft Sans Serif"/>
          <w:i/>
        </w:rPr>
        <w:t>dan</w:t>
      </w:r>
      <w:proofErr w:type="spellEnd"/>
      <w:r>
        <w:rPr>
          <w:rFonts w:ascii="Verdana" w:hAnsi="Verdana" w:cs="Microsoft Sans Serif"/>
          <w:i/>
        </w:rPr>
        <w:t xml:space="preserve"> </w:t>
      </w:r>
      <w:proofErr w:type="spellStart"/>
      <w:r>
        <w:rPr>
          <w:rFonts w:ascii="Verdana" w:hAnsi="Verdana" w:cs="Microsoft Sans Serif"/>
          <w:i/>
        </w:rPr>
        <w:t>tuliskan</w:t>
      </w:r>
      <w:proofErr w:type="spellEnd"/>
      <w:r>
        <w:rPr>
          <w:rFonts w:ascii="Verdana" w:hAnsi="Verdana" w:cs="Microsoft Sans Serif"/>
          <w:i/>
        </w:rPr>
        <w:t xml:space="preserve"> (T) </w:t>
      </w:r>
      <w:proofErr w:type="spellStart"/>
      <w:r>
        <w:rPr>
          <w:rFonts w:ascii="Verdana" w:hAnsi="Verdana" w:cs="Microsoft Sans Serif"/>
          <w:i/>
        </w:rPr>
        <w:t>jika</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w:t>
      </w:r>
      <w:proofErr w:type="spellStart"/>
      <w:r>
        <w:rPr>
          <w:rFonts w:ascii="Verdana" w:hAnsi="Verdana" w:cs="Microsoft Sans Serif"/>
          <w:i/>
        </w:rPr>
        <w:t>Benar</w:t>
      </w:r>
      <w:proofErr w:type="spellEnd"/>
      <w:r>
        <w:rPr>
          <w:rFonts w:ascii="Verdana" w:hAnsi="Verdana" w:cs="Microsoft Sans Serif"/>
          <w:i/>
        </w:rPr>
        <w:t xml:space="preserve"> </w:t>
      </w:r>
      <w:proofErr w:type="spellStart"/>
      <w:r>
        <w:rPr>
          <w:rFonts w:ascii="Verdana" w:hAnsi="Verdana" w:cs="Microsoft Sans Serif"/>
          <w:i/>
        </w:rPr>
        <w:t>atau</w:t>
      </w:r>
      <w:proofErr w:type="spellEnd"/>
      <w:r>
        <w:rPr>
          <w:rFonts w:ascii="Verdana" w:hAnsi="Verdana" w:cs="Microsoft Sans Serif"/>
          <w:i/>
        </w:rPr>
        <w:t xml:space="preserve"> (F) </w:t>
      </w:r>
      <w:proofErr w:type="spellStart"/>
      <w:r>
        <w:rPr>
          <w:rFonts w:ascii="Verdana" w:hAnsi="Verdana" w:cs="Microsoft Sans Serif"/>
          <w:i/>
        </w:rPr>
        <w:t>jika</w:t>
      </w:r>
      <w:proofErr w:type="spellEnd"/>
      <w:r>
        <w:rPr>
          <w:rFonts w:ascii="Verdana" w:hAnsi="Verdana" w:cs="Microsoft Sans Serif"/>
          <w:i/>
        </w:rPr>
        <w:t xml:space="preserve"> </w:t>
      </w:r>
      <w:proofErr w:type="spellStart"/>
      <w:r>
        <w:rPr>
          <w:rFonts w:ascii="Verdana" w:hAnsi="Verdana" w:cs="Microsoft Sans Serif"/>
          <w:i/>
        </w:rPr>
        <w:t>pernyataan</w:t>
      </w:r>
      <w:proofErr w:type="spellEnd"/>
      <w:r>
        <w:rPr>
          <w:rFonts w:ascii="Verdana" w:hAnsi="Verdana" w:cs="Microsoft Sans Serif"/>
          <w:i/>
        </w:rPr>
        <w:t xml:space="preserve"> </w:t>
      </w:r>
      <w:proofErr w:type="spellStart"/>
      <w:r>
        <w:rPr>
          <w:rFonts w:ascii="Verdana" w:hAnsi="Verdana" w:cs="Microsoft Sans Serif"/>
          <w:i/>
        </w:rPr>
        <w:t>tersebut</w:t>
      </w:r>
      <w:proofErr w:type="spellEnd"/>
      <w:r>
        <w:rPr>
          <w:rFonts w:ascii="Verdana" w:hAnsi="Verdana" w:cs="Microsoft Sans Serif"/>
          <w:i/>
        </w:rPr>
        <w:t xml:space="preserve"> salah).</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We need to make sure that our instructions are clear. (T – F)</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 xml:space="preserve">Give instructinos from beginning to end </w:t>
      </w:r>
      <w:r>
        <w:rPr>
          <w:rFonts w:ascii="Verdana" w:hAnsi="Verdana" w:cs="Microsoft Sans Serif"/>
        </w:rPr>
        <w:t>in one go</w:t>
      </w:r>
      <w:r>
        <w:rPr>
          <w:rFonts w:ascii="Verdana" w:hAnsi="Verdana" w:cs="Microsoft Sans Serif"/>
          <w:lang w:val="id-ID"/>
        </w:rPr>
        <w:t>. (T – F)</w:t>
      </w:r>
    </w:p>
    <w:p w:rsidR="00284406" w:rsidRDefault="00284406" w:rsidP="00284406">
      <w:pPr>
        <w:pStyle w:val="ListParagraph"/>
        <w:numPr>
          <w:ilvl w:val="0"/>
          <w:numId w:val="12"/>
        </w:numPr>
        <w:rPr>
          <w:rFonts w:ascii="Verdana" w:hAnsi="Verdana" w:cs="Microsoft Sans Serif"/>
          <w:lang w:val="id-ID"/>
        </w:rPr>
      </w:pPr>
      <w:r>
        <w:rPr>
          <w:rFonts w:ascii="Verdana" w:hAnsi="Verdana" w:cs="Microsoft Sans Serif"/>
          <w:lang w:val="id-ID"/>
        </w:rPr>
        <w:t>To clarify steps, show how to do it. (T – F)</w:t>
      </w:r>
    </w:p>
    <w:p w:rsidR="00284406" w:rsidRDefault="00284406" w:rsidP="00284406">
      <w:pPr>
        <w:pStyle w:val="ListParagraph"/>
        <w:numPr>
          <w:ilvl w:val="0"/>
          <w:numId w:val="12"/>
        </w:numPr>
        <w:rPr>
          <w:rFonts w:ascii="Verdana" w:hAnsi="Verdana" w:cs="Microsoft Sans Serif"/>
          <w:lang w:val="id-ID"/>
        </w:rPr>
      </w:pPr>
      <w:r w:rsidRPr="0043727C">
        <w:rPr>
          <w:rFonts w:ascii="Verdana" w:hAnsi="Verdana" w:cs="Microsoft Sans Serif"/>
          <w:lang w:val="id-ID"/>
        </w:rPr>
        <w:t>Give extra help whenever necessary. (T – F)</w:t>
      </w:r>
    </w:p>
    <w:p w:rsidR="000E5833" w:rsidRDefault="000E5833"/>
    <w:sectPr w:rsidR="000E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9D2"/>
    <w:multiLevelType w:val="hybridMultilevel"/>
    <w:tmpl w:val="242E6C5C"/>
    <w:lvl w:ilvl="0" w:tplc="3BB02420">
      <w:start w:val="2"/>
      <w:numFmt w:val="upperLetter"/>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 w15:restartNumberingAfterBreak="0">
    <w:nsid w:val="05AE16A1"/>
    <w:multiLevelType w:val="hybridMultilevel"/>
    <w:tmpl w:val="A080E0A2"/>
    <w:lvl w:ilvl="0" w:tplc="66C4D21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2" w15:restartNumberingAfterBreak="0">
    <w:nsid w:val="1B780595"/>
    <w:multiLevelType w:val="hybridMultilevel"/>
    <w:tmpl w:val="B8D65C0C"/>
    <w:lvl w:ilvl="0" w:tplc="FE442B9E">
      <w:start w:val="1"/>
      <w:numFmt w:val="decimal"/>
      <w:lvlText w:val="%1."/>
      <w:lvlJc w:val="left"/>
      <w:pPr>
        <w:ind w:left="1200" w:hanging="360"/>
      </w:pPr>
      <w:rPr>
        <w:rFonts w:hint="default"/>
      </w:r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3" w15:restartNumberingAfterBreak="0">
    <w:nsid w:val="3BD17B2B"/>
    <w:multiLevelType w:val="hybridMultilevel"/>
    <w:tmpl w:val="8034E3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CE950AC"/>
    <w:multiLevelType w:val="hybridMultilevel"/>
    <w:tmpl w:val="2E2835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15:restartNumberingAfterBreak="0">
    <w:nsid w:val="50E47311"/>
    <w:multiLevelType w:val="hybridMultilevel"/>
    <w:tmpl w:val="641023B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15:restartNumberingAfterBreak="0">
    <w:nsid w:val="54C6688A"/>
    <w:multiLevelType w:val="hybridMultilevel"/>
    <w:tmpl w:val="58BA5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884BB4"/>
    <w:multiLevelType w:val="hybridMultilevel"/>
    <w:tmpl w:val="C7D007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0332BF"/>
    <w:multiLevelType w:val="hybridMultilevel"/>
    <w:tmpl w:val="90B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406443"/>
    <w:multiLevelType w:val="hybridMultilevel"/>
    <w:tmpl w:val="73F852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702766E3"/>
    <w:multiLevelType w:val="hybridMultilevel"/>
    <w:tmpl w:val="CA56E9F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EC0425"/>
    <w:multiLevelType w:val="hybridMultilevel"/>
    <w:tmpl w:val="7714B300"/>
    <w:lvl w:ilvl="0" w:tplc="04090019">
      <w:start w:val="1"/>
      <w:numFmt w:val="lowerLetter"/>
      <w:lvlText w:val="%1."/>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15:restartNumberingAfterBreak="0">
    <w:nsid w:val="78A51E1F"/>
    <w:multiLevelType w:val="hybridMultilevel"/>
    <w:tmpl w:val="7AC43662"/>
    <w:lvl w:ilvl="0" w:tplc="6126751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3" w15:restartNumberingAfterBreak="0">
    <w:nsid w:val="79840CBF"/>
    <w:multiLevelType w:val="hybridMultilevel"/>
    <w:tmpl w:val="1B222B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B852E7"/>
    <w:multiLevelType w:val="hybridMultilevel"/>
    <w:tmpl w:val="3220541C"/>
    <w:lvl w:ilvl="0" w:tplc="FA960DA8">
      <w:start w:val="2"/>
      <w:numFmt w:val="upperLetter"/>
      <w:lvlText w:val="(%1)"/>
      <w:lvlJc w:val="left"/>
      <w:pPr>
        <w:ind w:left="1920" w:hanging="72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5" w15:restartNumberingAfterBreak="0">
    <w:nsid w:val="7F52498E"/>
    <w:multiLevelType w:val="hybridMultilevel"/>
    <w:tmpl w:val="6B98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0"/>
  </w:num>
  <w:num w:numId="5">
    <w:abstractNumId w:val="12"/>
  </w:num>
  <w:num w:numId="6">
    <w:abstractNumId w:val="14"/>
  </w:num>
  <w:num w:numId="7">
    <w:abstractNumId w:val="1"/>
  </w:num>
  <w:num w:numId="8">
    <w:abstractNumId w:val="3"/>
  </w:num>
  <w:num w:numId="9">
    <w:abstractNumId w:val="9"/>
  </w:num>
  <w:num w:numId="10">
    <w:abstractNumId w:val="5"/>
  </w:num>
  <w:num w:numId="11">
    <w:abstractNumId w:val="4"/>
  </w:num>
  <w:num w:numId="12">
    <w:abstractNumId w:val="7"/>
  </w:num>
  <w:num w:numId="13">
    <w:abstractNumId w:val="8"/>
  </w:num>
  <w:num w:numId="14">
    <w:abstractNumId w:val="1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06"/>
    <w:rsid w:val="000E5833"/>
    <w:rsid w:val="00284406"/>
    <w:rsid w:val="00702047"/>
    <w:rsid w:val="00A1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9937"/>
  <w15:chartTrackingRefBased/>
  <w15:docId w15:val="{C5909C36-DC78-4733-9C08-ED4986709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4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 of text"/>
    <w:basedOn w:val="Normal"/>
    <w:link w:val="ListParagraphChar"/>
    <w:uiPriority w:val="34"/>
    <w:qFormat/>
    <w:rsid w:val="00284406"/>
    <w:pPr>
      <w:ind w:left="720"/>
      <w:contextualSpacing/>
    </w:pPr>
  </w:style>
  <w:style w:type="character" w:styleId="Hyperlink">
    <w:name w:val="Hyperlink"/>
    <w:basedOn w:val="DefaultParagraphFont"/>
    <w:uiPriority w:val="99"/>
    <w:unhideWhenUsed/>
    <w:rsid w:val="00284406"/>
    <w:rPr>
      <w:color w:val="0563C1" w:themeColor="hyperlink"/>
      <w:u w:val="single"/>
    </w:rPr>
  </w:style>
  <w:style w:type="character" w:customStyle="1" w:styleId="ListParagraphChar">
    <w:name w:val="List Paragraph Char"/>
    <w:aliases w:val="Body of text Char"/>
    <w:link w:val="ListParagraph"/>
    <w:uiPriority w:val="34"/>
    <w:rsid w:val="0028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at-home.com/giving-instruc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2</cp:revision>
  <dcterms:created xsi:type="dcterms:W3CDTF">2018-11-02T04:00:00Z</dcterms:created>
  <dcterms:modified xsi:type="dcterms:W3CDTF">2018-11-02T04:00:00Z</dcterms:modified>
</cp:coreProperties>
</file>