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CE2" w:rsidRPr="00784C3B" w:rsidRDefault="00B34CE2" w:rsidP="00784C3B">
      <w:pPr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szCs w:val="24"/>
        </w:rPr>
      </w:pPr>
      <w:r w:rsidRPr="00784C3B">
        <w:rPr>
          <w:rFonts w:ascii="Verdana" w:eastAsia="Times New Roman" w:hAnsi="Verdana" w:cs="Times New Roman"/>
          <w:b/>
          <w:bCs/>
          <w:szCs w:val="24"/>
        </w:rPr>
        <w:t>REVIEW UNIT</w:t>
      </w:r>
    </w:p>
    <w:p w:rsidR="00B34CE2" w:rsidRPr="00B34CE2" w:rsidRDefault="00B34CE2" w:rsidP="00B34CE2">
      <w:pPr>
        <w:spacing w:after="0" w:line="240" w:lineRule="auto"/>
        <w:outlineLvl w:val="1"/>
        <w:rPr>
          <w:rFonts w:ascii="Verdana" w:eastAsia="Times New Roman" w:hAnsi="Verdana" w:cs="Times New Roman"/>
          <w:bCs/>
          <w:szCs w:val="24"/>
        </w:rPr>
      </w:pPr>
    </w:p>
    <w:p w:rsidR="00784C3B" w:rsidRDefault="00784C3B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Below are some situations. Please work in pairs to practice each situation below. </w:t>
      </w:r>
      <w:r w:rsidR="00192741">
        <w:rPr>
          <w:rFonts w:ascii="Verdana" w:hAnsi="Verdana"/>
          <w:szCs w:val="24"/>
        </w:rPr>
        <w:t>Your facilitator will help you prepare the dialog and give you feedback when you perform the dialog.</w:t>
      </w:r>
      <w:bookmarkStart w:id="0" w:name="_GoBack"/>
      <w:bookmarkEnd w:id="0"/>
    </w:p>
    <w:p w:rsidR="00B34CE2" w:rsidRPr="00B34CE2" w:rsidRDefault="00B34CE2">
      <w:pPr>
        <w:rPr>
          <w:rFonts w:ascii="Verdana" w:hAnsi="Verdana"/>
          <w:b/>
          <w:szCs w:val="24"/>
        </w:rPr>
      </w:pPr>
      <w:r w:rsidRPr="00B34CE2">
        <w:rPr>
          <w:rFonts w:ascii="Verdana" w:hAnsi="Verdana"/>
          <w:b/>
          <w:szCs w:val="24"/>
        </w:rPr>
        <w:t>Situation 1:</w:t>
      </w:r>
    </w:p>
    <w:p w:rsidR="00B34CE2" w:rsidRDefault="00B34CE2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Student A is a new employee. It’s his/her first day of work. </w:t>
      </w:r>
      <w:proofErr w:type="gramStart"/>
      <w:r>
        <w:rPr>
          <w:rFonts w:ascii="Verdana" w:hAnsi="Verdana"/>
          <w:szCs w:val="24"/>
        </w:rPr>
        <w:t>It’s</w:t>
      </w:r>
      <w:proofErr w:type="gramEnd"/>
      <w:r>
        <w:rPr>
          <w:rFonts w:ascii="Verdana" w:hAnsi="Verdana"/>
          <w:szCs w:val="24"/>
        </w:rPr>
        <w:t xml:space="preserve"> lunch time and Student A is in the cafeteria. Student A is looking for an empty seat. Student A asks to sit down near Student B and C. Then, they introduce themselves to one another, talk about hobbies and interests.</w:t>
      </w:r>
    </w:p>
    <w:p w:rsidR="00B34CE2" w:rsidRPr="00B34CE2" w:rsidRDefault="00B34CE2">
      <w:pPr>
        <w:rPr>
          <w:rFonts w:ascii="Verdana" w:hAnsi="Verdana"/>
          <w:b/>
          <w:szCs w:val="24"/>
        </w:rPr>
      </w:pPr>
      <w:r w:rsidRPr="00B34CE2">
        <w:rPr>
          <w:rFonts w:ascii="Verdana" w:hAnsi="Verdana"/>
          <w:b/>
          <w:szCs w:val="24"/>
        </w:rPr>
        <w:t>Situation 2:</w:t>
      </w:r>
    </w:p>
    <w:p w:rsidR="00B34CE2" w:rsidRDefault="00B34CE2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Student A is shopping for groceries in a grocery store. Student A meets his/her friend, student B. They ask each other questions about how they are doing, what they are shopping for and about their family. </w:t>
      </w:r>
    </w:p>
    <w:p w:rsidR="00B34CE2" w:rsidRDefault="00B34CE2">
      <w:pPr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Situation 3:</w:t>
      </w:r>
    </w:p>
    <w:p w:rsidR="009B3F6D" w:rsidRDefault="009B3F6D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Student A and Student B are having lunch together in the cafeteria. They start the conversation by talking about their weekends. Both Student A and B spent their weekends with their best friends. Then, Student A and B discuss their best friends to one another (Personal information, physical features, what they do when they are together, what they like from their best friends).</w:t>
      </w:r>
    </w:p>
    <w:p w:rsidR="009B3F6D" w:rsidRDefault="009B3F6D">
      <w:pPr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Situation 4:</w:t>
      </w:r>
    </w:p>
    <w:p w:rsidR="00B34CE2" w:rsidRDefault="009B3F6D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Student A looks at his/her friend, student B, who doesn’t look well. Student A asks what the matter is and student B explains his/her illness. Student A </w:t>
      </w:r>
      <w:r w:rsidR="00784C3B">
        <w:rPr>
          <w:rFonts w:ascii="Verdana" w:hAnsi="Verdana"/>
          <w:szCs w:val="24"/>
        </w:rPr>
        <w:t>gives some advice on what to do (for example: what to eat or drink, what activity to do or not do) to recover from his/her illness quickly.</w:t>
      </w:r>
    </w:p>
    <w:p w:rsidR="009B3F6D" w:rsidRDefault="009B3F6D">
      <w:pPr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Situation 5:</w:t>
      </w:r>
    </w:p>
    <w:p w:rsidR="009B3F6D" w:rsidRDefault="009B3F6D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Student A wants to operate a piece of office equipment (e.g. fax machine, photo copy machine), but </w:t>
      </w:r>
      <w:r w:rsidR="00784C3B">
        <w:rPr>
          <w:rFonts w:ascii="Verdana" w:hAnsi="Verdana"/>
          <w:szCs w:val="24"/>
        </w:rPr>
        <w:t>he/she cannot do it. Student A asks for help. Student B gives help by explaining step by step process on how to use the equipment.</w:t>
      </w:r>
    </w:p>
    <w:p w:rsidR="00784C3B" w:rsidRDefault="00784C3B">
      <w:pPr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Situation 6:</w:t>
      </w:r>
    </w:p>
    <w:p w:rsidR="00784C3B" w:rsidRDefault="00784C3B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Student A is in the mall, he/she is looking for an ATM center in the mall. He/she goes to the information center. The information center staff (Student B) explains where the ATM center is by giving directions to get there.</w:t>
      </w:r>
    </w:p>
    <w:p w:rsidR="00784C3B" w:rsidRDefault="00784C3B">
      <w:pPr>
        <w:rPr>
          <w:rFonts w:ascii="Verdana" w:hAnsi="Verdana"/>
          <w:szCs w:val="24"/>
        </w:rPr>
      </w:pPr>
    </w:p>
    <w:p w:rsidR="00784C3B" w:rsidRPr="00784C3B" w:rsidRDefault="00784C3B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</w:t>
      </w:r>
    </w:p>
    <w:sectPr w:rsidR="00784C3B" w:rsidRPr="00784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107761"/>
    <w:multiLevelType w:val="hybridMultilevel"/>
    <w:tmpl w:val="DE783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CE2"/>
    <w:rsid w:val="00192741"/>
    <w:rsid w:val="00784C3B"/>
    <w:rsid w:val="007D7074"/>
    <w:rsid w:val="009B3F6D"/>
    <w:rsid w:val="00B3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F23BA7-D4A3-4B84-BE46-7E7E76493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34C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34CE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B34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5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Sembel</dc:creator>
  <cp:keywords/>
  <dc:description/>
  <cp:lastModifiedBy>Sandra Sembel</cp:lastModifiedBy>
  <cp:revision>2</cp:revision>
  <dcterms:created xsi:type="dcterms:W3CDTF">2017-11-29T07:24:00Z</dcterms:created>
  <dcterms:modified xsi:type="dcterms:W3CDTF">2017-11-29T07:55:00Z</dcterms:modified>
</cp:coreProperties>
</file>