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4D" w:rsidRPr="00FC58C1" w:rsidRDefault="00FC58C1" w:rsidP="00B036F3">
      <w:pPr>
        <w:jc w:val="center"/>
        <w:rPr>
          <w:b/>
          <w:sz w:val="24"/>
        </w:rPr>
      </w:pPr>
      <w:r w:rsidRPr="00FC58C1">
        <w:rPr>
          <w:b/>
          <w:sz w:val="24"/>
        </w:rPr>
        <w:t>FAVORITE WEEKEND ACTIVITIES</w:t>
      </w:r>
    </w:p>
    <w:tbl>
      <w:tblPr>
        <w:tblStyle w:val="TableGrid"/>
        <w:tblW w:w="9351" w:type="dxa"/>
        <w:tblLook w:val="04A0" w:firstRow="1" w:lastRow="0" w:firstColumn="1" w:lastColumn="0" w:noHBand="0" w:noVBand="1"/>
      </w:tblPr>
      <w:tblGrid>
        <w:gridCol w:w="2547"/>
        <w:gridCol w:w="6804"/>
      </w:tblGrid>
      <w:tr w:rsidR="00FC58C1" w:rsidRPr="00FC58C1" w:rsidTr="00FC58C1">
        <w:tc>
          <w:tcPr>
            <w:tcW w:w="2547" w:type="dxa"/>
          </w:tcPr>
          <w:p w:rsidR="00FC58C1" w:rsidRDefault="00FC58C1" w:rsidP="00FC58C1">
            <w:pPr>
              <w:pStyle w:val="NormalWeb"/>
              <w:spacing w:before="0" w:beforeAutospacing="0" w:after="180" w:afterAutospacing="0" w:line="315" w:lineRule="atLeast"/>
              <w:rPr>
                <w:rFonts w:ascii="Arial" w:hAnsi="Arial" w:cs="Arial"/>
                <w:b/>
                <w:bCs/>
                <w:color w:val="000000"/>
                <w:sz w:val="21"/>
                <w:szCs w:val="21"/>
              </w:rPr>
            </w:pPr>
            <w:r w:rsidRPr="00FC58C1">
              <w:rPr>
                <w:rFonts w:ascii="Arial" w:hAnsi="Arial" w:cs="Arial"/>
                <w:b/>
                <w:bCs/>
                <w:color w:val="000000"/>
                <w:sz w:val="21"/>
                <w:szCs w:val="21"/>
              </w:rPr>
              <w:t xml:space="preserve">Go to the </w:t>
            </w:r>
            <w:r>
              <w:rPr>
                <w:rFonts w:ascii="Arial" w:hAnsi="Arial" w:cs="Arial"/>
                <w:b/>
                <w:bCs/>
                <w:color w:val="000000"/>
                <w:sz w:val="21"/>
                <w:szCs w:val="21"/>
              </w:rPr>
              <w:t xml:space="preserve">movies (US), </w:t>
            </w:r>
          </w:p>
          <w:p w:rsidR="00FC58C1" w:rsidRPr="00FC58C1" w:rsidRDefault="00FC58C1" w:rsidP="00FC58C1">
            <w:pPr>
              <w:pStyle w:val="NormalWeb"/>
              <w:spacing w:before="0" w:beforeAutospacing="0" w:after="180" w:afterAutospacing="0" w:line="315" w:lineRule="atLeast"/>
              <w:rPr>
                <w:rFonts w:ascii="Arial" w:hAnsi="Arial" w:cs="Arial"/>
                <w:color w:val="000000"/>
                <w:sz w:val="21"/>
                <w:szCs w:val="21"/>
              </w:rPr>
            </w:pPr>
            <w:r>
              <w:rPr>
                <w:rFonts w:ascii="Arial" w:hAnsi="Arial" w:cs="Arial"/>
                <w:b/>
                <w:bCs/>
                <w:color w:val="000000"/>
                <w:sz w:val="21"/>
                <w:szCs w:val="21"/>
              </w:rPr>
              <w:t>Go to the cinema (UK)</w:t>
            </w:r>
            <w:r w:rsidRPr="00FC58C1">
              <w:rPr>
                <w:rStyle w:val="apple-converted-space"/>
                <w:rFonts w:ascii="Arial" w:hAnsi="Arial" w:cs="Arial"/>
                <w:color w:val="000000"/>
                <w:sz w:val="21"/>
                <w:szCs w:val="21"/>
              </w:rPr>
              <w:t> </w:t>
            </w:r>
          </w:p>
        </w:tc>
        <w:tc>
          <w:tcPr>
            <w:tcW w:w="6804" w:type="dxa"/>
          </w:tcPr>
          <w:p w:rsid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 xml:space="preserve"> to see Hollywood blockbuster movies, Bollywood movies (from India), art films, animated films. You can also say</w:t>
            </w:r>
            <w:r w:rsidRPr="00FC58C1">
              <w:rPr>
                <w:rStyle w:val="apple-converted-space"/>
                <w:rFonts w:ascii="Arial" w:hAnsi="Arial" w:cs="Arial"/>
                <w:color w:val="000000"/>
                <w:sz w:val="21"/>
                <w:szCs w:val="21"/>
              </w:rPr>
              <w:t> </w:t>
            </w:r>
            <w:r w:rsidRPr="00FC58C1">
              <w:rPr>
                <w:rStyle w:val="Strong"/>
                <w:rFonts w:ascii="Arial" w:hAnsi="Arial" w:cs="Arial"/>
                <w:color w:val="000000"/>
                <w:sz w:val="21"/>
                <w:szCs w:val="21"/>
              </w:rPr>
              <w:t>go to the movies</w:t>
            </w:r>
            <w:r w:rsidRPr="00FC58C1">
              <w:rPr>
                <w:rFonts w:ascii="Arial" w:hAnsi="Arial" w:cs="Arial"/>
                <w:color w:val="000000"/>
                <w:sz w:val="21"/>
                <w:szCs w:val="21"/>
              </w:rPr>
              <w:t>.</w:t>
            </w:r>
          </w:p>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Some film categories are: Comedy, Drama, Horror, Thriller, Action, Science Fiction (Sci</w:t>
            </w:r>
            <w:r w:rsidRPr="00FC58C1">
              <w:rPr>
                <w:rFonts w:ascii="Arial" w:hAnsi="Arial" w:cs="Arial"/>
                <w:color w:val="000000"/>
                <w:sz w:val="21"/>
                <w:szCs w:val="21"/>
              </w:rPr>
              <w:t xml:space="preserve"> </w:t>
            </w:r>
            <w:r w:rsidRPr="00FC58C1">
              <w:rPr>
                <w:rFonts w:ascii="Arial" w:hAnsi="Arial" w:cs="Arial"/>
                <w:color w:val="000000"/>
                <w:sz w:val="21"/>
                <w:szCs w:val="21"/>
              </w:rPr>
              <w:t>Fi), Fantasy, Documentary, Musical.</w:t>
            </w:r>
          </w:p>
        </w:tc>
      </w:tr>
      <w:tr w:rsidR="00FC58C1" w:rsidRPr="00FC58C1" w:rsidTr="00FC58C1">
        <w:tc>
          <w:tcPr>
            <w:tcW w:w="2547"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b/>
                <w:bCs/>
                <w:color w:val="000000"/>
                <w:sz w:val="21"/>
                <w:szCs w:val="21"/>
              </w:rPr>
              <w:t>Watch TV</w:t>
            </w:r>
            <w:r w:rsidRPr="00FC58C1">
              <w:rPr>
                <w:rStyle w:val="apple-converted-space"/>
                <w:rFonts w:ascii="Arial" w:hAnsi="Arial" w:cs="Arial"/>
                <w:color w:val="000000"/>
                <w:sz w:val="21"/>
                <w:szCs w:val="21"/>
              </w:rPr>
              <w:t> </w:t>
            </w:r>
          </w:p>
        </w:tc>
        <w:tc>
          <w:tcPr>
            <w:tcW w:w="6804"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Different types of television programs are: The News, Soap Operas, Criminal Investigation Dramas, Medical Dramas, Reality TV, Situation Comedies (Sit</w:t>
            </w:r>
            <w:r w:rsidRPr="00FC58C1">
              <w:rPr>
                <w:rFonts w:ascii="Arial" w:hAnsi="Arial" w:cs="Arial"/>
                <w:color w:val="000000"/>
                <w:sz w:val="21"/>
                <w:szCs w:val="21"/>
              </w:rPr>
              <w:t xml:space="preserve"> </w:t>
            </w:r>
            <w:r w:rsidRPr="00FC58C1">
              <w:rPr>
                <w:rFonts w:ascii="Arial" w:hAnsi="Arial" w:cs="Arial"/>
                <w:color w:val="000000"/>
                <w:sz w:val="21"/>
                <w:szCs w:val="21"/>
              </w:rPr>
              <w:t>Coms), Talk Shows, Documentaries, Cartoons, Game Shows, Sports programs, Movies, Political programs, Religious programs.</w:t>
            </w:r>
          </w:p>
        </w:tc>
      </w:tr>
      <w:tr w:rsidR="00FC58C1" w:rsidRPr="00FC58C1" w:rsidTr="00FC58C1">
        <w:tc>
          <w:tcPr>
            <w:tcW w:w="2547" w:type="dxa"/>
          </w:tcPr>
          <w:p w:rsidR="00FC58C1" w:rsidRPr="00FC58C1" w:rsidRDefault="00FC58C1" w:rsidP="007E27A9">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b/>
                <w:bCs/>
                <w:color w:val="000000"/>
                <w:sz w:val="21"/>
                <w:szCs w:val="21"/>
              </w:rPr>
              <w:t>Spend time with family</w:t>
            </w:r>
            <w:r w:rsidRPr="00FC58C1">
              <w:rPr>
                <w:rStyle w:val="apple-converted-space"/>
                <w:rFonts w:ascii="Arial" w:hAnsi="Arial" w:cs="Arial"/>
                <w:color w:val="000000"/>
                <w:sz w:val="21"/>
                <w:szCs w:val="21"/>
              </w:rPr>
              <w:t> </w:t>
            </w:r>
          </w:p>
        </w:tc>
        <w:tc>
          <w:tcPr>
            <w:tcW w:w="6804" w:type="dxa"/>
          </w:tcPr>
          <w:p w:rsidR="00FC58C1" w:rsidRPr="00FC58C1" w:rsidRDefault="00FC58C1" w:rsidP="007E27A9">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You can do many things with your family</w:t>
            </w:r>
            <w:r>
              <w:rPr>
                <w:rFonts w:ascii="Arial" w:hAnsi="Arial" w:cs="Arial"/>
                <w:color w:val="000000"/>
                <w:sz w:val="21"/>
                <w:szCs w:val="21"/>
              </w:rPr>
              <w:t>, for example: playing board games, doing sports, cooking, gardening, watching a movie, shopping, going to a recreation place</w:t>
            </w:r>
            <w:r w:rsidRPr="00FC58C1">
              <w:rPr>
                <w:rFonts w:ascii="Arial" w:hAnsi="Arial" w:cs="Arial"/>
                <w:color w:val="000000"/>
                <w:sz w:val="21"/>
                <w:szCs w:val="21"/>
              </w:rPr>
              <w:t xml:space="preserve">. </w:t>
            </w:r>
          </w:p>
        </w:tc>
      </w:tr>
      <w:tr w:rsidR="00FC58C1" w:rsidRPr="00FC58C1" w:rsidTr="00FC58C1">
        <w:tc>
          <w:tcPr>
            <w:tcW w:w="2547" w:type="dxa"/>
          </w:tcPr>
          <w:p w:rsidR="00FC58C1" w:rsidRDefault="007E27A9" w:rsidP="00153BA2">
            <w:pPr>
              <w:pStyle w:val="NormalWeb"/>
              <w:spacing w:before="0" w:beforeAutospacing="0" w:after="180" w:afterAutospacing="0" w:line="315" w:lineRule="atLeast"/>
              <w:rPr>
                <w:rFonts w:ascii="Arial" w:hAnsi="Arial" w:cs="Arial"/>
                <w:b/>
                <w:bCs/>
                <w:color w:val="000000"/>
                <w:sz w:val="21"/>
                <w:szCs w:val="21"/>
              </w:rPr>
            </w:pPr>
            <w:r>
              <w:rPr>
                <w:rFonts w:ascii="Arial" w:hAnsi="Arial" w:cs="Arial"/>
                <w:b/>
                <w:bCs/>
                <w:color w:val="000000"/>
                <w:sz w:val="21"/>
                <w:szCs w:val="21"/>
              </w:rPr>
              <w:t>Spend time</w:t>
            </w:r>
            <w:bookmarkStart w:id="0" w:name="_GoBack"/>
            <w:bookmarkEnd w:id="0"/>
            <w:r w:rsidR="00FC58C1" w:rsidRPr="00FC58C1">
              <w:rPr>
                <w:rFonts w:ascii="Arial" w:hAnsi="Arial" w:cs="Arial"/>
                <w:b/>
                <w:bCs/>
                <w:color w:val="000000"/>
                <w:sz w:val="21"/>
                <w:szCs w:val="21"/>
              </w:rPr>
              <w:t xml:space="preserve"> with friends</w:t>
            </w:r>
            <w:r w:rsidR="00FC58C1">
              <w:rPr>
                <w:rFonts w:ascii="Arial" w:hAnsi="Arial" w:cs="Arial"/>
                <w:b/>
                <w:bCs/>
                <w:color w:val="000000"/>
                <w:sz w:val="21"/>
                <w:szCs w:val="21"/>
              </w:rPr>
              <w:t>/</w:t>
            </w:r>
          </w:p>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Pr>
                <w:rFonts w:ascii="Arial" w:hAnsi="Arial" w:cs="Arial"/>
                <w:b/>
                <w:bCs/>
                <w:color w:val="000000"/>
                <w:sz w:val="21"/>
                <w:szCs w:val="21"/>
              </w:rPr>
              <w:t>Hang out with friends</w:t>
            </w:r>
            <w:r w:rsidRPr="00FC58C1">
              <w:rPr>
                <w:rStyle w:val="apple-converted-space"/>
                <w:rFonts w:ascii="Arial" w:hAnsi="Arial" w:cs="Arial"/>
                <w:color w:val="000000"/>
                <w:sz w:val="21"/>
                <w:szCs w:val="21"/>
              </w:rPr>
              <w:t> </w:t>
            </w:r>
          </w:p>
        </w:tc>
        <w:tc>
          <w:tcPr>
            <w:tcW w:w="6804" w:type="dxa"/>
          </w:tcPr>
          <w:p w:rsidR="00FC58C1" w:rsidRPr="00FC58C1" w:rsidRDefault="00FC58C1" w:rsidP="00FC58C1">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 xml:space="preserve">You can also do many things </w:t>
            </w:r>
            <w:r>
              <w:rPr>
                <w:rFonts w:ascii="Arial" w:hAnsi="Arial" w:cs="Arial"/>
                <w:color w:val="000000"/>
                <w:sz w:val="21"/>
                <w:szCs w:val="21"/>
              </w:rPr>
              <w:t>with your friends, like eat out in a restaurant or cafe</w:t>
            </w:r>
            <w:r w:rsidRPr="00FC58C1">
              <w:rPr>
                <w:rFonts w:ascii="Arial" w:hAnsi="Arial" w:cs="Arial"/>
                <w:color w:val="000000"/>
                <w:sz w:val="21"/>
                <w:szCs w:val="21"/>
              </w:rPr>
              <w:t xml:space="preserve">, go </w:t>
            </w:r>
            <w:r>
              <w:rPr>
                <w:rFonts w:ascii="Arial" w:hAnsi="Arial" w:cs="Arial"/>
                <w:color w:val="000000"/>
                <w:sz w:val="21"/>
                <w:szCs w:val="21"/>
              </w:rPr>
              <w:t>swimming</w:t>
            </w:r>
            <w:r w:rsidRPr="00FC58C1">
              <w:rPr>
                <w:rFonts w:ascii="Arial" w:hAnsi="Arial" w:cs="Arial"/>
                <w:color w:val="000000"/>
                <w:sz w:val="21"/>
                <w:szCs w:val="21"/>
              </w:rPr>
              <w:t xml:space="preserve">, play a sport, sit down and talk, go out for a coffee, </w:t>
            </w:r>
            <w:r>
              <w:rPr>
                <w:rFonts w:ascii="Arial" w:hAnsi="Arial" w:cs="Arial"/>
                <w:color w:val="000000"/>
                <w:sz w:val="21"/>
                <w:szCs w:val="21"/>
              </w:rPr>
              <w:t xml:space="preserve">go cycling, </w:t>
            </w:r>
            <w:r w:rsidRPr="00FC58C1">
              <w:rPr>
                <w:rFonts w:ascii="Arial" w:hAnsi="Arial" w:cs="Arial"/>
                <w:color w:val="000000"/>
                <w:sz w:val="21"/>
                <w:szCs w:val="21"/>
              </w:rPr>
              <w:t xml:space="preserve">have a barbecue, or any other activity that you all enjoy. </w:t>
            </w:r>
          </w:p>
        </w:tc>
      </w:tr>
      <w:tr w:rsidR="00FC58C1" w:rsidRPr="00FC58C1" w:rsidTr="00FC58C1">
        <w:tc>
          <w:tcPr>
            <w:tcW w:w="2547"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b/>
                <w:bCs/>
                <w:color w:val="000000"/>
                <w:sz w:val="21"/>
                <w:szCs w:val="21"/>
              </w:rPr>
              <w:t>Surf the internet</w:t>
            </w:r>
            <w:r w:rsidRPr="00FC58C1">
              <w:rPr>
                <w:rStyle w:val="apple-converted-space"/>
                <w:rFonts w:ascii="Arial" w:hAnsi="Arial" w:cs="Arial"/>
                <w:color w:val="000000"/>
                <w:sz w:val="21"/>
                <w:szCs w:val="21"/>
              </w:rPr>
              <w:t> </w:t>
            </w:r>
          </w:p>
        </w:tc>
        <w:tc>
          <w:tcPr>
            <w:tcW w:w="6804"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 xml:space="preserve">On the internet, you can research a topic you are interested in using a search engine, visit your </w:t>
            </w:r>
            <w:r w:rsidRPr="00FC58C1">
              <w:rPr>
                <w:rFonts w:ascii="Arial" w:hAnsi="Arial" w:cs="Arial"/>
                <w:color w:val="000000"/>
                <w:sz w:val="21"/>
                <w:szCs w:val="21"/>
              </w:rPr>
              <w:t>favorite</w:t>
            </w:r>
            <w:r w:rsidRPr="00FC58C1">
              <w:rPr>
                <w:rFonts w:ascii="Arial" w:hAnsi="Arial" w:cs="Arial"/>
                <w:color w:val="000000"/>
                <w:sz w:val="21"/>
                <w:szCs w:val="21"/>
              </w:rPr>
              <w:t xml:space="preserve"> websites, watch music videos, create your own video and upload it for other people to see, maintain contact with your friends using a social networking site, write your thoughts in a blog, learn what is happening in the world by reading news websites, etc.</w:t>
            </w:r>
          </w:p>
        </w:tc>
      </w:tr>
      <w:tr w:rsidR="00FC58C1" w:rsidRPr="00FC58C1" w:rsidTr="00FC58C1">
        <w:tc>
          <w:tcPr>
            <w:tcW w:w="2547"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b/>
                <w:bCs/>
                <w:color w:val="000000"/>
                <w:sz w:val="21"/>
                <w:szCs w:val="21"/>
              </w:rPr>
              <w:t>Play video</w:t>
            </w:r>
            <w:r>
              <w:rPr>
                <w:rFonts w:ascii="Arial" w:hAnsi="Arial" w:cs="Arial"/>
                <w:b/>
                <w:bCs/>
                <w:color w:val="000000"/>
                <w:sz w:val="21"/>
                <w:szCs w:val="21"/>
              </w:rPr>
              <w:t>/computer</w:t>
            </w:r>
            <w:r w:rsidRPr="00FC58C1">
              <w:rPr>
                <w:rFonts w:ascii="Arial" w:hAnsi="Arial" w:cs="Arial"/>
                <w:b/>
                <w:bCs/>
                <w:color w:val="000000"/>
                <w:sz w:val="21"/>
                <w:szCs w:val="21"/>
              </w:rPr>
              <w:t xml:space="preserve"> games</w:t>
            </w:r>
            <w:r w:rsidRPr="00FC58C1">
              <w:rPr>
                <w:rStyle w:val="apple-converted-space"/>
                <w:rFonts w:ascii="Arial" w:hAnsi="Arial" w:cs="Arial"/>
                <w:color w:val="000000"/>
                <w:sz w:val="21"/>
                <w:szCs w:val="21"/>
              </w:rPr>
              <w:t> </w:t>
            </w:r>
          </w:p>
        </w:tc>
        <w:tc>
          <w:tcPr>
            <w:tcW w:w="6804"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You can play games on your computer or on a game consoles, like PlayStation, X</w:t>
            </w:r>
            <w:r w:rsidRPr="00FC58C1">
              <w:rPr>
                <w:rFonts w:ascii="Arial" w:hAnsi="Arial" w:cs="Arial"/>
                <w:color w:val="000000"/>
                <w:sz w:val="21"/>
                <w:szCs w:val="21"/>
              </w:rPr>
              <w:t xml:space="preserve"> </w:t>
            </w:r>
            <w:r w:rsidRPr="00FC58C1">
              <w:rPr>
                <w:rFonts w:ascii="Arial" w:hAnsi="Arial" w:cs="Arial"/>
                <w:color w:val="000000"/>
                <w:sz w:val="21"/>
                <w:szCs w:val="21"/>
              </w:rPr>
              <w:t>Box, Wii, PSP, Gameboy, etc. You can play on your own or with your friends or family.</w:t>
            </w:r>
          </w:p>
        </w:tc>
      </w:tr>
      <w:tr w:rsidR="00FC58C1" w:rsidRPr="00FC58C1" w:rsidTr="00FC58C1">
        <w:tc>
          <w:tcPr>
            <w:tcW w:w="2547"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b/>
                <w:bCs/>
                <w:color w:val="000000"/>
                <w:sz w:val="21"/>
                <w:szCs w:val="21"/>
              </w:rPr>
              <w:t>Play a musical instrument</w:t>
            </w:r>
            <w:r w:rsidRPr="00FC58C1">
              <w:rPr>
                <w:rStyle w:val="apple-converted-space"/>
                <w:rFonts w:ascii="Arial" w:hAnsi="Arial" w:cs="Arial"/>
                <w:color w:val="000000"/>
                <w:sz w:val="21"/>
                <w:szCs w:val="21"/>
              </w:rPr>
              <w:t> </w:t>
            </w:r>
          </w:p>
        </w:tc>
        <w:tc>
          <w:tcPr>
            <w:tcW w:w="6804"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Learn to play the piano, guitar, violin, cello, flute, piano accordion, mouth organ, panpipes, clarinet, saxophone, trumpet, etc. You can play on your own or with a group, such as a band or an orchestra.</w:t>
            </w:r>
          </w:p>
        </w:tc>
      </w:tr>
      <w:tr w:rsidR="00FC58C1" w:rsidRPr="00FC58C1" w:rsidTr="00FC58C1">
        <w:tc>
          <w:tcPr>
            <w:tcW w:w="2547"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b/>
                <w:bCs/>
                <w:color w:val="000000"/>
                <w:sz w:val="21"/>
                <w:szCs w:val="21"/>
              </w:rPr>
              <w:t>Listen to music</w:t>
            </w:r>
            <w:r w:rsidRPr="00FC58C1">
              <w:rPr>
                <w:rStyle w:val="apple-converted-space"/>
                <w:rFonts w:ascii="Arial" w:hAnsi="Arial" w:cs="Arial"/>
                <w:color w:val="000000"/>
                <w:sz w:val="21"/>
                <w:szCs w:val="21"/>
              </w:rPr>
              <w:t> </w:t>
            </w:r>
          </w:p>
        </w:tc>
        <w:tc>
          <w:tcPr>
            <w:tcW w:w="6804"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 xml:space="preserve">Turn up the volume and listen to your </w:t>
            </w:r>
            <w:r w:rsidRPr="00FC58C1">
              <w:rPr>
                <w:rFonts w:ascii="Arial" w:hAnsi="Arial" w:cs="Arial"/>
                <w:color w:val="000000"/>
                <w:sz w:val="21"/>
                <w:szCs w:val="21"/>
              </w:rPr>
              <w:t>favorite</w:t>
            </w:r>
            <w:r w:rsidRPr="00FC58C1">
              <w:rPr>
                <w:rFonts w:ascii="Arial" w:hAnsi="Arial" w:cs="Arial"/>
                <w:color w:val="000000"/>
                <w:sz w:val="21"/>
                <w:szCs w:val="21"/>
              </w:rPr>
              <w:t xml:space="preserve"> type of music, such as pop, rock, hip hop, rhythm &amp; blues, blues, jazz, classical, soul, heavy metal.</w:t>
            </w:r>
          </w:p>
        </w:tc>
      </w:tr>
      <w:tr w:rsidR="00FC58C1" w:rsidRPr="00FC58C1" w:rsidTr="00FC58C1">
        <w:tc>
          <w:tcPr>
            <w:tcW w:w="2547"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b/>
                <w:bCs/>
                <w:color w:val="000000"/>
                <w:sz w:val="21"/>
                <w:szCs w:val="21"/>
              </w:rPr>
              <w:t>Read</w:t>
            </w:r>
            <w:r w:rsidRPr="00FC58C1">
              <w:rPr>
                <w:rStyle w:val="apple-converted-space"/>
                <w:rFonts w:ascii="Arial" w:hAnsi="Arial" w:cs="Arial"/>
                <w:color w:val="000000"/>
                <w:sz w:val="21"/>
                <w:szCs w:val="21"/>
              </w:rPr>
              <w:t> </w:t>
            </w:r>
          </w:p>
        </w:tc>
        <w:tc>
          <w:tcPr>
            <w:tcW w:w="6804"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 xml:space="preserve"> Many people love to read both fiction and non</w:t>
            </w:r>
            <w:r w:rsidRPr="00FC58C1">
              <w:rPr>
                <w:rFonts w:ascii="Arial" w:hAnsi="Arial" w:cs="Arial"/>
                <w:color w:val="000000"/>
                <w:sz w:val="21"/>
                <w:szCs w:val="21"/>
              </w:rPr>
              <w:t xml:space="preserve"> </w:t>
            </w:r>
            <w:r w:rsidRPr="00FC58C1">
              <w:rPr>
                <w:rFonts w:ascii="Arial" w:hAnsi="Arial" w:cs="Arial"/>
                <w:color w:val="000000"/>
                <w:sz w:val="21"/>
                <w:szCs w:val="21"/>
              </w:rPr>
              <w:t>fiction books and magazines. If you like fiction, you can read novels, short stories, crime fiction, romance, etc. If you like non</w:t>
            </w:r>
            <w:r w:rsidRPr="00FC58C1">
              <w:rPr>
                <w:rFonts w:ascii="Arial" w:hAnsi="Arial" w:cs="Arial"/>
                <w:color w:val="000000"/>
                <w:sz w:val="21"/>
                <w:szCs w:val="21"/>
              </w:rPr>
              <w:t xml:space="preserve"> </w:t>
            </w:r>
            <w:r w:rsidRPr="00FC58C1">
              <w:rPr>
                <w:rFonts w:ascii="Arial" w:hAnsi="Arial" w:cs="Arial"/>
                <w:color w:val="000000"/>
                <w:sz w:val="21"/>
                <w:szCs w:val="21"/>
              </w:rPr>
              <w:t xml:space="preserve">fiction, you can read biographies, </w:t>
            </w:r>
            <w:r w:rsidRPr="00FC58C1">
              <w:rPr>
                <w:rFonts w:ascii="Arial" w:hAnsi="Arial" w:cs="Arial"/>
                <w:color w:val="000000"/>
                <w:sz w:val="21"/>
                <w:szCs w:val="21"/>
              </w:rPr>
              <w:lastRenderedPageBreak/>
              <w:t>autobiographies, or books on history, science, philosophy, religion, or any other topic you are interested in.</w:t>
            </w:r>
          </w:p>
        </w:tc>
      </w:tr>
      <w:tr w:rsidR="00FC58C1" w:rsidRPr="00FC58C1" w:rsidTr="00FC58C1">
        <w:tc>
          <w:tcPr>
            <w:tcW w:w="2547"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b/>
                <w:bCs/>
                <w:color w:val="000000"/>
                <w:sz w:val="21"/>
                <w:szCs w:val="21"/>
              </w:rPr>
              <w:lastRenderedPageBreak/>
              <w:t>Write</w:t>
            </w:r>
            <w:r w:rsidRPr="00FC58C1">
              <w:rPr>
                <w:rStyle w:val="apple-converted-space"/>
                <w:rFonts w:ascii="Arial" w:hAnsi="Arial" w:cs="Arial"/>
                <w:color w:val="000000"/>
                <w:sz w:val="21"/>
                <w:szCs w:val="21"/>
              </w:rPr>
              <w:t> </w:t>
            </w:r>
          </w:p>
        </w:tc>
        <w:tc>
          <w:tcPr>
            <w:tcW w:w="6804"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Many people like to write in their diary. Another name for a diary is a journal. You can also write many other things, such as poetry, novels, letters, short stories, etc. (See under Read for more options).</w:t>
            </w:r>
          </w:p>
        </w:tc>
      </w:tr>
      <w:tr w:rsidR="00FC58C1" w:rsidRPr="00FC58C1" w:rsidTr="00FC58C1">
        <w:tc>
          <w:tcPr>
            <w:tcW w:w="2547"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b/>
                <w:bCs/>
                <w:color w:val="000000"/>
                <w:sz w:val="21"/>
                <w:szCs w:val="21"/>
              </w:rPr>
              <w:t>Go to the park</w:t>
            </w:r>
            <w:r w:rsidRPr="00FC58C1">
              <w:rPr>
                <w:rStyle w:val="apple-converted-space"/>
                <w:rFonts w:ascii="Arial" w:hAnsi="Arial" w:cs="Arial"/>
                <w:color w:val="000000"/>
                <w:sz w:val="21"/>
                <w:szCs w:val="21"/>
              </w:rPr>
              <w:t> </w:t>
            </w:r>
          </w:p>
        </w:tc>
        <w:tc>
          <w:tcPr>
            <w:tcW w:w="6804"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You can go to the park alone, with family or with friends. You can take a picnic rug and a picnic basket and have a picnic. You can read, sleep, kick a football around, climb trees or play on the children's playground.</w:t>
            </w:r>
          </w:p>
        </w:tc>
      </w:tr>
      <w:tr w:rsidR="00FC58C1" w:rsidRPr="00FC58C1" w:rsidTr="00FC58C1">
        <w:tc>
          <w:tcPr>
            <w:tcW w:w="2547" w:type="dxa"/>
          </w:tcPr>
          <w:p w:rsidR="00FC58C1" w:rsidRPr="00FC58C1" w:rsidRDefault="00FC58C1" w:rsidP="00FC58C1">
            <w:pPr>
              <w:pStyle w:val="NormalWeb"/>
              <w:spacing w:before="0" w:beforeAutospacing="0" w:after="180" w:afterAutospacing="0" w:line="315" w:lineRule="atLeast"/>
              <w:rPr>
                <w:rFonts w:ascii="Arial" w:hAnsi="Arial" w:cs="Arial"/>
                <w:color w:val="000000"/>
                <w:sz w:val="21"/>
                <w:szCs w:val="21"/>
              </w:rPr>
            </w:pPr>
            <w:r>
              <w:rPr>
                <w:rFonts w:ascii="Arial" w:hAnsi="Arial" w:cs="Arial"/>
                <w:b/>
                <w:bCs/>
                <w:color w:val="000000"/>
                <w:sz w:val="21"/>
                <w:szCs w:val="21"/>
              </w:rPr>
              <w:t>Visit</w:t>
            </w:r>
            <w:r w:rsidRPr="00FC58C1">
              <w:rPr>
                <w:rFonts w:ascii="Arial" w:hAnsi="Arial" w:cs="Arial"/>
                <w:b/>
                <w:bCs/>
                <w:color w:val="000000"/>
                <w:sz w:val="21"/>
                <w:szCs w:val="21"/>
              </w:rPr>
              <w:t xml:space="preserve"> cultural </w:t>
            </w:r>
            <w:r>
              <w:rPr>
                <w:rFonts w:ascii="Arial" w:hAnsi="Arial" w:cs="Arial"/>
                <w:b/>
                <w:bCs/>
                <w:color w:val="000000"/>
                <w:sz w:val="21"/>
                <w:szCs w:val="21"/>
              </w:rPr>
              <w:t xml:space="preserve">locations or </w:t>
            </w:r>
            <w:r w:rsidRPr="00FC58C1">
              <w:rPr>
                <w:rFonts w:ascii="Arial" w:hAnsi="Arial" w:cs="Arial"/>
                <w:b/>
                <w:bCs/>
                <w:color w:val="000000"/>
                <w:sz w:val="21"/>
                <w:szCs w:val="21"/>
              </w:rPr>
              <w:t>events</w:t>
            </w:r>
            <w:r w:rsidRPr="00FC58C1">
              <w:rPr>
                <w:rStyle w:val="apple-converted-space"/>
                <w:rFonts w:ascii="Arial" w:hAnsi="Arial" w:cs="Arial"/>
                <w:color w:val="000000"/>
                <w:sz w:val="21"/>
                <w:szCs w:val="21"/>
              </w:rPr>
              <w:t> </w:t>
            </w:r>
          </w:p>
        </w:tc>
        <w:tc>
          <w:tcPr>
            <w:tcW w:w="6804"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There are many types of cultural locations and events. You can go to the museum, to an art gallery or to the zoo to see animals from around the world. You can go to concerts, plays, musicals, dance recitals and opera performances.</w:t>
            </w:r>
          </w:p>
        </w:tc>
      </w:tr>
      <w:tr w:rsidR="00FC58C1" w:rsidRPr="00FC58C1" w:rsidTr="00FC58C1">
        <w:tc>
          <w:tcPr>
            <w:tcW w:w="2547"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b/>
                <w:bCs/>
                <w:color w:val="000000"/>
                <w:sz w:val="21"/>
                <w:szCs w:val="21"/>
              </w:rPr>
              <w:t>Go shopping</w:t>
            </w:r>
            <w:r w:rsidRPr="00FC58C1">
              <w:rPr>
                <w:rStyle w:val="apple-converted-space"/>
                <w:rFonts w:ascii="Arial" w:hAnsi="Arial" w:cs="Arial"/>
                <w:color w:val="000000"/>
                <w:sz w:val="21"/>
                <w:szCs w:val="21"/>
              </w:rPr>
              <w:t> </w:t>
            </w:r>
          </w:p>
        </w:tc>
        <w:tc>
          <w:tcPr>
            <w:tcW w:w="6804"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Many people like to go to shopping malls and areas of the city that are known for shopping to buy clothes or items for their houses and gardens.</w:t>
            </w:r>
          </w:p>
        </w:tc>
      </w:tr>
      <w:tr w:rsidR="00FC58C1" w:rsidRPr="00FC58C1" w:rsidTr="00FC58C1">
        <w:tc>
          <w:tcPr>
            <w:tcW w:w="2547"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b/>
                <w:bCs/>
                <w:color w:val="000000"/>
                <w:sz w:val="21"/>
                <w:szCs w:val="21"/>
              </w:rPr>
              <w:t>Cook</w:t>
            </w:r>
            <w:r w:rsidRPr="00FC58C1">
              <w:rPr>
                <w:rStyle w:val="apple-converted-space"/>
                <w:rFonts w:ascii="Arial" w:hAnsi="Arial" w:cs="Arial"/>
                <w:color w:val="000000"/>
                <w:sz w:val="21"/>
                <w:szCs w:val="21"/>
              </w:rPr>
              <w:t> </w:t>
            </w:r>
          </w:p>
        </w:tc>
        <w:tc>
          <w:tcPr>
            <w:tcW w:w="6804"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Many people like to cook different types of food. You can make meals for breakfast, lunch and dinner. You can bake cakes, cookies, slices and pastries in the oven. Some people boast that they have a special recipe ask them to cook it for you!</w:t>
            </w:r>
          </w:p>
        </w:tc>
      </w:tr>
      <w:tr w:rsidR="00FC58C1" w:rsidRPr="00FC58C1" w:rsidTr="00FC58C1">
        <w:tc>
          <w:tcPr>
            <w:tcW w:w="2547"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b/>
                <w:bCs/>
                <w:color w:val="000000"/>
                <w:sz w:val="21"/>
                <w:szCs w:val="21"/>
              </w:rPr>
              <w:t>Study something</w:t>
            </w:r>
            <w:r w:rsidRPr="00FC58C1">
              <w:rPr>
                <w:rStyle w:val="apple-converted-space"/>
                <w:rFonts w:ascii="Arial" w:hAnsi="Arial" w:cs="Arial"/>
                <w:color w:val="000000"/>
                <w:sz w:val="21"/>
                <w:szCs w:val="21"/>
              </w:rPr>
              <w:t> </w:t>
            </w:r>
          </w:p>
        </w:tc>
        <w:tc>
          <w:tcPr>
            <w:tcW w:w="6804"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There are many things that you can study just because you find it interesting! You can study a language; you can learn a skill, such as cooking or making furniture; or you can even study the hieroglyphs of the ancient Egyptians, if you want to!</w:t>
            </w:r>
          </w:p>
        </w:tc>
      </w:tr>
      <w:tr w:rsidR="00FC58C1" w:rsidRPr="00FC58C1" w:rsidTr="00FC58C1">
        <w:tc>
          <w:tcPr>
            <w:tcW w:w="2547"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Pr>
                <w:rFonts w:ascii="Arial" w:hAnsi="Arial" w:cs="Arial"/>
                <w:b/>
                <w:bCs/>
                <w:color w:val="000000"/>
                <w:sz w:val="21"/>
                <w:szCs w:val="21"/>
              </w:rPr>
              <w:t>Learn a</w:t>
            </w:r>
            <w:r w:rsidRPr="00FC58C1">
              <w:rPr>
                <w:rFonts w:ascii="Arial" w:hAnsi="Arial" w:cs="Arial"/>
                <w:b/>
                <w:bCs/>
                <w:color w:val="000000"/>
                <w:sz w:val="21"/>
                <w:szCs w:val="21"/>
              </w:rPr>
              <w:t>rt and crafts</w:t>
            </w:r>
            <w:r w:rsidRPr="00FC58C1">
              <w:rPr>
                <w:rStyle w:val="apple-converted-space"/>
                <w:rFonts w:ascii="Arial" w:hAnsi="Arial" w:cs="Arial"/>
                <w:color w:val="000000"/>
                <w:sz w:val="21"/>
                <w:szCs w:val="21"/>
              </w:rPr>
              <w:t> </w:t>
            </w:r>
          </w:p>
        </w:tc>
        <w:tc>
          <w:tcPr>
            <w:tcW w:w="6804"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There are many, many arts and crafts that you can learn and practice. You can paint, draw, sew, crochet, knit, sculpt, engrave, make furniture, make jewelry, or you can even create your own new art form!</w:t>
            </w:r>
          </w:p>
        </w:tc>
      </w:tr>
      <w:tr w:rsidR="00FC58C1" w:rsidRPr="00FC58C1" w:rsidTr="00FC58C1">
        <w:tc>
          <w:tcPr>
            <w:tcW w:w="2547"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b/>
                <w:bCs/>
                <w:color w:val="000000"/>
                <w:sz w:val="21"/>
                <w:szCs w:val="21"/>
              </w:rPr>
              <w:t>Gardening</w:t>
            </w:r>
            <w:r w:rsidRPr="00FC58C1">
              <w:rPr>
                <w:rStyle w:val="apple-converted-space"/>
                <w:rFonts w:ascii="Arial" w:hAnsi="Arial" w:cs="Arial"/>
                <w:color w:val="000000"/>
                <w:sz w:val="21"/>
                <w:szCs w:val="21"/>
              </w:rPr>
              <w:t> </w:t>
            </w:r>
          </w:p>
        </w:tc>
        <w:tc>
          <w:tcPr>
            <w:tcW w:w="6804"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You can plant flowers, vegetables or herbs and maintain your garden by watering it, pulling the weeds and feeding it with fertilizer.</w:t>
            </w:r>
          </w:p>
        </w:tc>
      </w:tr>
      <w:tr w:rsidR="00FC58C1" w:rsidRPr="00FC58C1" w:rsidTr="00FC58C1">
        <w:tc>
          <w:tcPr>
            <w:tcW w:w="2547" w:type="dxa"/>
          </w:tcPr>
          <w:p w:rsidR="00FC58C1" w:rsidRPr="00FC58C1" w:rsidRDefault="00FC58C1" w:rsidP="00153BA2">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b/>
                <w:bCs/>
                <w:color w:val="000000"/>
                <w:sz w:val="21"/>
                <w:szCs w:val="21"/>
              </w:rPr>
              <w:t>Exercise and play a sport</w:t>
            </w:r>
            <w:r w:rsidRPr="00FC58C1">
              <w:rPr>
                <w:rStyle w:val="apple-converted-space"/>
                <w:rFonts w:ascii="Arial" w:hAnsi="Arial" w:cs="Arial"/>
                <w:color w:val="000000"/>
                <w:sz w:val="21"/>
                <w:szCs w:val="21"/>
              </w:rPr>
              <w:t> </w:t>
            </w:r>
          </w:p>
        </w:tc>
        <w:tc>
          <w:tcPr>
            <w:tcW w:w="6804" w:type="dxa"/>
          </w:tcPr>
          <w:p w:rsidR="00FC58C1" w:rsidRPr="00FC58C1" w:rsidRDefault="00FC58C1" w:rsidP="00FC58C1">
            <w:pPr>
              <w:pStyle w:val="NormalWeb"/>
              <w:spacing w:before="0" w:beforeAutospacing="0" w:after="180" w:afterAutospacing="0" w:line="315" w:lineRule="atLeast"/>
              <w:rPr>
                <w:rFonts w:ascii="Arial" w:hAnsi="Arial" w:cs="Arial"/>
                <w:color w:val="000000"/>
                <w:sz w:val="21"/>
                <w:szCs w:val="21"/>
              </w:rPr>
            </w:pPr>
            <w:r w:rsidRPr="00FC58C1">
              <w:rPr>
                <w:rFonts w:ascii="Arial" w:hAnsi="Arial" w:cs="Arial"/>
                <w:color w:val="000000"/>
                <w:sz w:val="21"/>
                <w:szCs w:val="21"/>
              </w:rPr>
              <w:t xml:space="preserve">To stay fit and healthy, you can do exercise alone, such as swimming or working out at a gym, or you can play a team sport, such as football or basketball. </w:t>
            </w:r>
          </w:p>
        </w:tc>
      </w:tr>
    </w:tbl>
    <w:p w:rsidR="00B036F3" w:rsidRDefault="00B036F3" w:rsidP="00B036F3">
      <w:pPr>
        <w:pStyle w:val="NormalWeb"/>
        <w:spacing w:before="0" w:beforeAutospacing="0" w:after="0" w:afterAutospacing="0" w:line="252" w:lineRule="atLeast"/>
        <w:jc w:val="both"/>
        <w:rPr>
          <w:rFonts w:ascii="Verdana" w:hAnsi="Verdana"/>
          <w:color w:val="333333"/>
          <w:sz w:val="25"/>
          <w:szCs w:val="25"/>
        </w:rPr>
      </w:pPr>
    </w:p>
    <w:p w:rsidR="000D1F03" w:rsidRPr="00B036F3" w:rsidRDefault="00B036F3" w:rsidP="00B036F3">
      <w:pPr>
        <w:pStyle w:val="NormalWeb"/>
        <w:spacing w:before="0" w:beforeAutospacing="0" w:after="0" w:afterAutospacing="0" w:line="252" w:lineRule="atLeast"/>
        <w:jc w:val="both"/>
        <w:rPr>
          <w:rFonts w:ascii="Verdana" w:hAnsi="Verdana"/>
          <w:color w:val="333333"/>
          <w:sz w:val="18"/>
          <w:szCs w:val="25"/>
        </w:rPr>
      </w:pPr>
      <w:r w:rsidRPr="00B036F3">
        <w:rPr>
          <w:rFonts w:ascii="Verdana" w:hAnsi="Verdana"/>
          <w:color w:val="333333"/>
          <w:sz w:val="18"/>
          <w:szCs w:val="25"/>
        </w:rPr>
        <w:t xml:space="preserve">Adapted from the following </w:t>
      </w:r>
      <w:r w:rsidR="00535D59" w:rsidRPr="00B036F3">
        <w:rPr>
          <w:rFonts w:ascii="Verdana" w:hAnsi="Verdana"/>
          <w:color w:val="333333"/>
          <w:sz w:val="18"/>
          <w:szCs w:val="25"/>
        </w:rPr>
        <w:t>Source:</w:t>
      </w:r>
      <w:r w:rsidRPr="00B036F3">
        <w:rPr>
          <w:rFonts w:ascii="Verdana" w:hAnsi="Verdana"/>
          <w:color w:val="333333"/>
          <w:sz w:val="18"/>
          <w:szCs w:val="25"/>
        </w:rPr>
        <w:t xml:space="preserve"> </w:t>
      </w:r>
      <w:r w:rsidR="00535D59" w:rsidRPr="00B036F3">
        <w:rPr>
          <w:rFonts w:ascii="Verdana" w:hAnsi="Verdana"/>
          <w:color w:val="333333"/>
          <w:sz w:val="18"/>
          <w:szCs w:val="25"/>
        </w:rPr>
        <w:t xml:space="preserve"> </w:t>
      </w:r>
      <w:hyperlink r:id="rId4" w:history="1">
        <w:r w:rsidR="00535D59" w:rsidRPr="00B036F3">
          <w:rPr>
            <w:rStyle w:val="Hyperlink"/>
            <w:rFonts w:ascii="Verdana" w:hAnsi="Verdana"/>
            <w:sz w:val="18"/>
            <w:szCs w:val="25"/>
          </w:rPr>
          <w:t>http://www.vocabulary.cl/Lists/Free_Time_Activities.htm</w:t>
        </w:r>
      </w:hyperlink>
    </w:p>
    <w:p w:rsidR="00CA1BE5" w:rsidRPr="00CA1BE5" w:rsidRDefault="00CA1BE5" w:rsidP="00CA1BE5">
      <w:pPr>
        <w:pStyle w:val="NormalWeb"/>
        <w:spacing w:line="252" w:lineRule="atLeast"/>
        <w:jc w:val="center"/>
        <w:rPr>
          <w:rFonts w:ascii="Verdana" w:hAnsi="Verdana"/>
          <w:b/>
          <w:color w:val="333333"/>
          <w:sz w:val="25"/>
          <w:szCs w:val="25"/>
        </w:rPr>
      </w:pPr>
      <w:r w:rsidRPr="00CA1BE5">
        <w:rPr>
          <w:rFonts w:ascii="Verdana" w:hAnsi="Verdana"/>
          <w:b/>
          <w:color w:val="333333"/>
          <w:sz w:val="25"/>
          <w:szCs w:val="25"/>
        </w:rPr>
        <w:lastRenderedPageBreak/>
        <w:t>Last weekend’s activities</w:t>
      </w:r>
    </w:p>
    <w:tbl>
      <w:tblPr>
        <w:tblStyle w:val="TableGrid"/>
        <w:tblW w:w="0" w:type="auto"/>
        <w:tblLook w:val="04A0" w:firstRow="1" w:lastRow="0" w:firstColumn="1" w:lastColumn="0" w:noHBand="0" w:noVBand="1"/>
      </w:tblPr>
      <w:tblGrid>
        <w:gridCol w:w="2337"/>
        <w:gridCol w:w="2337"/>
        <w:gridCol w:w="2338"/>
        <w:gridCol w:w="2338"/>
      </w:tblGrid>
      <w:tr w:rsidR="00CA1BE5" w:rsidRPr="00CA1BE5" w:rsidTr="00CA1BE5">
        <w:tc>
          <w:tcPr>
            <w:tcW w:w="2337" w:type="dxa"/>
          </w:tcPr>
          <w:p w:rsidR="00CA1BE5" w:rsidRPr="00CA1BE5" w:rsidRDefault="00CA1BE5" w:rsidP="000D1F03">
            <w:pPr>
              <w:pStyle w:val="NormalWeb"/>
              <w:spacing w:line="252" w:lineRule="atLeast"/>
              <w:jc w:val="both"/>
              <w:rPr>
                <w:rFonts w:ascii="Verdana" w:hAnsi="Verdana"/>
                <w:b/>
                <w:color w:val="333333"/>
                <w:sz w:val="25"/>
                <w:szCs w:val="25"/>
              </w:rPr>
            </w:pPr>
            <w:r w:rsidRPr="00CA1BE5">
              <w:rPr>
                <w:rFonts w:ascii="Verdana" w:hAnsi="Verdana"/>
                <w:b/>
                <w:color w:val="333333"/>
                <w:sz w:val="25"/>
                <w:szCs w:val="25"/>
              </w:rPr>
              <w:t>Day</w:t>
            </w:r>
          </w:p>
        </w:tc>
        <w:tc>
          <w:tcPr>
            <w:tcW w:w="2337" w:type="dxa"/>
          </w:tcPr>
          <w:p w:rsidR="00CA1BE5" w:rsidRPr="00CA1BE5" w:rsidRDefault="00CA1BE5" w:rsidP="000D1F03">
            <w:pPr>
              <w:pStyle w:val="NormalWeb"/>
              <w:spacing w:line="252" w:lineRule="atLeast"/>
              <w:jc w:val="both"/>
              <w:rPr>
                <w:rFonts w:ascii="Verdana" w:hAnsi="Verdana"/>
                <w:b/>
                <w:color w:val="333333"/>
                <w:sz w:val="25"/>
                <w:szCs w:val="25"/>
              </w:rPr>
            </w:pPr>
            <w:r w:rsidRPr="00CA1BE5">
              <w:rPr>
                <w:rFonts w:ascii="Verdana" w:hAnsi="Verdana"/>
                <w:b/>
                <w:color w:val="333333"/>
                <w:sz w:val="25"/>
                <w:szCs w:val="25"/>
              </w:rPr>
              <w:t>Morning</w:t>
            </w:r>
          </w:p>
        </w:tc>
        <w:tc>
          <w:tcPr>
            <w:tcW w:w="2338" w:type="dxa"/>
          </w:tcPr>
          <w:p w:rsidR="00CA1BE5" w:rsidRPr="00CA1BE5" w:rsidRDefault="00CA1BE5" w:rsidP="000D1F03">
            <w:pPr>
              <w:pStyle w:val="NormalWeb"/>
              <w:spacing w:line="252" w:lineRule="atLeast"/>
              <w:jc w:val="both"/>
              <w:rPr>
                <w:rFonts w:ascii="Verdana" w:hAnsi="Verdana"/>
                <w:b/>
                <w:color w:val="333333"/>
                <w:sz w:val="25"/>
                <w:szCs w:val="25"/>
              </w:rPr>
            </w:pPr>
            <w:r w:rsidRPr="00CA1BE5">
              <w:rPr>
                <w:rFonts w:ascii="Verdana" w:hAnsi="Verdana"/>
                <w:b/>
                <w:color w:val="333333"/>
                <w:sz w:val="25"/>
                <w:szCs w:val="25"/>
              </w:rPr>
              <w:t>Afternoon</w:t>
            </w:r>
          </w:p>
        </w:tc>
        <w:tc>
          <w:tcPr>
            <w:tcW w:w="2338" w:type="dxa"/>
          </w:tcPr>
          <w:p w:rsidR="00CA1BE5" w:rsidRPr="00CA1BE5" w:rsidRDefault="00CA1BE5" w:rsidP="000D1F03">
            <w:pPr>
              <w:pStyle w:val="NormalWeb"/>
              <w:spacing w:line="252" w:lineRule="atLeast"/>
              <w:jc w:val="both"/>
              <w:rPr>
                <w:rFonts w:ascii="Verdana" w:hAnsi="Verdana"/>
                <w:b/>
                <w:color w:val="333333"/>
                <w:sz w:val="25"/>
                <w:szCs w:val="25"/>
              </w:rPr>
            </w:pPr>
            <w:r w:rsidRPr="00CA1BE5">
              <w:rPr>
                <w:rFonts w:ascii="Verdana" w:hAnsi="Verdana"/>
                <w:b/>
                <w:color w:val="333333"/>
                <w:sz w:val="25"/>
                <w:szCs w:val="25"/>
              </w:rPr>
              <w:t>Evening</w:t>
            </w:r>
          </w:p>
        </w:tc>
      </w:tr>
      <w:tr w:rsidR="00CA1BE5" w:rsidTr="00CA1BE5">
        <w:tc>
          <w:tcPr>
            <w:tcW w:w="2337" w:type="dxa"/>
          </w:tcPr>
          <w:p w:rsidR="00CA1BE5" w:rsidRPr="00CA1BE5" w:rsidRDefault="00CA1BE5" w:rsidP="000D1F03">
            <w:pPr>
              <w:pStyle w:val="NormalWeb"/>
              <w:spacing w:line="252" w:lineRule="atLeast"/>
              <w:jc w:val="both"/>
              <w:rPr>
                <w:rFonts w:ascii="Verdana" w:hAnsi="Verdana"/>
                <w:b/>
                <w:color w:val="333333"/>
                <w:sz w:val="25"/>
                <w:szCs w:val="25"/>
              </w:rPr>
            </w:pPr>
            <w:r w:rsidRPr="00CA1BE5">
              <w:rPr>
                <w:rFonts w:ascii="Verdana" w:hAnsi="Verdana"/>
                <w:b/>
                <w:color w:val="333333"/>
                <w:sz w:val="25"/>
                <w:szCs w:val="25"/>
              </w:rPr>
              <w:t xml:space="preserve">Saturday </w:t>
            </w:r>
          </w:p>
        </w:tc>
        <w:tc>
          <w:tcPr>
            <w:tcW w:w="2337" w:type="dxa"/>
          </w:tcPr>
          <w:p w:rsidR="00CA1BE5" w:rsidRDefault="00CA1BE5" w:rsidP="00CA1BE5">
            <w:pPr>
              <w:pStyle w:val="NormalWeb"/>
              <w:spacing w:line="252" w:lineRule="atLeast"/>
              <w:rPr>
                <w:rFonts w:ascii="Verdana" w:hAnsi="Verdana"/>
                <w:color w:val="333333"/>
                <w:sz w:val="25"/>
                <w:szCs w:val="25"/>
              </w:rPr>
            </w:pPr>
            <w:r>
              <w:rPr>
                <w:rFonts w:ascii="Verdana" w:hAnsi="Verdana"/>
                <w:color w:val="333333"/>
                <w:sz w:val="25"/>
                <w:szCs w:val="25"/>
              </w:rPr>
              <w:t>Cleaning the house and washing the clothes</w:t>
            </w:r>
          </w:p>
        </w:tc>
        <w:tc>
          <w:tcPr>
            <w:tcW w:w="2338" w:type="dxa"/>
          </w:tcPr>
          <w:p w:rsidR="00CA1BE5" w:rsidRDefault="00CA1BE5" w:rsidP="000D1F03">
            <w:pPr>
              <w:pStyle w:val="NormalWeb"/>
              <w:spacing w:line="252" w:lineRule="atLeast"/>
              <w:jc w:val="both"/>
              <w:rPr>
                <w:rFonts w:ascii="Verdana" w:hAnsi="Verdana"/>
                <w:color w:val="333333"/>
                <w:sz w:val="25"/>
                <w:szCs w:val="25"/>
              </w:rPr>
            </w:pPr>
            <w:r>
              <w:rPr>
                <w:rFonts w:ascii="Verdana" w:hAnsi="Verdana"/>
                <w:color w:val="333333"/>
                <w:sz w:val="25"/>
                <w:szCs w:val="25"/>
              </w:rPr>
              <w:t>Visiting a friend</w:t>
            </w:r>
          </w:p>
        </w:tc>
        <w:tc>
          <w:tcPr>
            <w:tcW w:w="2338" w:type="dxa"/>
          </w:tcPr>
          <w:p w:rsidR="00CA1BE5" w:rsidRDefault="00CA1BE5" w:rsidP="000D1F03">
            <w:pPr>
              <w:pStyle w:val="NormalWeb"/>
              <w:spacing w:line="252" w:lineRule="atLeast"/>
              <w:jc w:val="both"/>
              <w:rPr>
                <w:rFonts w:ascii="Verdana" w:hAnsi="Verdana"/>
                <w:color w:val="333333"/>
                <w:sz w:val="25"/>
                <w:szCs w:val="25"/>
              </w:rPr>
            </w:pPr>
            <w:r>
              <w:rPr>
                <w:rFonts w:ascii="Verdana" w:hAnsi="Verdana"/>
                <w:color w:val="333333"/>
                <w:sz w:val="25"/>
                <w:szCs w:val="25"/>
              </w:rPr>
              <w:t>Watching TV at home.</w:t>
            </w:r>
          </w:p>
        </w:tc>
      </w:tr>
      <w:tr w:rsidR="00CA1BE5" w:rsidTr="00CA1BE5">
        <w:tc>
          <w:tcPr>
            <w:tcW w:w="2337" w:type="dxa"/>
          </w:tcPr>
          <w:p w:rsidR="00CA1BE5" w:rsidRPr="00CA1BE5" w:rsidRDefault="00CA1BE5" w:rsidP="000D1F03">
            <w:pPr>
              <w:pStyle w:val="NormalWeb"/>
              <w:spacing w:line="252" w:lineRule="atLeast"/>
              <w:jc w:val="both"/>
              <w:rPr>
                <w:rFonts w:ascii="Verdana" w:hAnsi="Verdana"/>
                <w:b/>
                <w:color w:val="333333"/>
                <w:sz w:val="25"/>
                <w:szCs w:val="25"/>
              </w:rPr>
            </w:pPr>
            <w:r w:rsidRPr="00CA1BE5">
              <w:rPr>
                <w:rFonts w:ascii="Verdana" w:hAnsi="Verdana"/>
                <w:b/>
                <w:color w:val="333333"/>
                <w:sz w:val="25"/>
                <w:szCs w:val="25"/>
              </w:rPr>
              <w:t>Sunday</w:t>
            </w:r>
          </w:p>
        </w:tc>
        <w:tc>
          <w:tcPr>
            <w:tcW w:w="2337" w:type="dxa"/>
          </w:tcPr>
          <w:p w:rsidR="00CA1BE5" w:rsidRDefault="00CA1BE5" w:rsidP="000D1F03">
            <w:pPr>
              <w:pStyle w:val="NormalWeb"/>
              <w:spacing w:line="252" w:lineRule="atLeast"/>
              <w:jc w:val="both"/>
              <w:rPr>
                <w:rFonts w:ascii="Verdana" w:hAnsi="Verdana"/>
                <w:color w:val="333333"/>
                <w:sz w:val="25"/>
                <w:szCs w:val="25"/>
              </w:rPr>
            </w:pPr>
            <w:r>
              <w:rPr>
                <w:rFonts w:ascii="Verdana" w:hAnsi="Verdana"/>
                <w:color w:val="333333"/>
                <w:sz w:val="25"/>
                <w:szCs w:val="25"/>
              </w:rPr>
              <w:t>Going to church</w:t>
            </w:r>
          </w:p>
        </w:tc>
        <w:tc>
          <w:tcPr>
            <w:tcW w:w="2338" w:type="dxa"/>
          </w:tcPr>
          <w:p w:rsidR="00CA1BE5" w:rsidRDefault="00CA1BE5" w:rsidP="000D1F03">
            <w:pPr>
              <w:pStyle w:val="NormalWeb"/>
              <w:spacing w:line="252" w:lineRule="atLeast"/>
              <w:jc w:val="both"/>
              <w:rPr>
                <w:rFonts w:ascii="Verdana" w:hAnsi="Verdana"/>
                <w:color w:val="333333"/>
                <w:sz w:val="25"/>
                <w:szCs w:val="25"/>
              </w:rPr>
            </w:pPr>
            <w:r>
              <w:rPr>
                <w:rFonts w:ascii="Verdana" w:hAnsi="Verdana"/>
                <w:color w:val="333333"/>
                <w:sz w:val="25"/>
                <w:szCs w:val="25"/>
              </w:rPr>
              <w:t>Spending time with family – cooking and eating lunch</w:t>
            </w:r>
          </w:p>
        </w:tc>
        <w:tc>
          <w:tcPr>
            <w:tcW w:w="2338" w:type="dxa"/>
          </w:tcPr>
          <w:p w:rsidR="00CA1BE5" w:rsidRDefault="00CA1BE5" w:rsidP="000D1F03">
            <w:pPr>
              <w:pStyle w:val="NormalWeb"/>
              <w:spacing w:line="252" w:lineRule="atLeast"/>
              <w:jc w:val="both"/>
              <w:rPr>
                <w:rFonts w:ascii="Verdana" w:hAnsi="Verdana"/>
                <w:color w:val="333333"/>
                <w:sz w:val="25"/>
                <w:szCs w:val="25"/>
              </w:rPr>
            </w:pPr>
            <w:r>
              <w:rPr>
                <w:rFonts w:ascii="Verdana" w:hAnsi="Verdana"/>
                <w:color w:val="333333"/>
                <w:sz w:val="25"/>
                <w:szCs w:val="25"/>
              </w:rPr>
              <w:t>Relaxing at home, preparing for the next day</w:t>
            </w:r>
          </w:p>
        </w:tc>
      </w:tr>
    </w:tbl>
    <w:p w:rsidR="00CA1BE5" w:rsidRPr="00CA1BE5" w:rsidRDefault="00CA1BE5" w:rsidP="000D1F03">
      <w:pPr>
        <w:pStyle w:val="NormalWeb"/>
        <w:spacing w:line="252" w:lineRule="atLeast"/>
        <w:jc w:val="both"/>
        <w:rPr>
          <w:rFonts w:ascii="Verdana" w:hAnsi="Verdana"/>
          <w:b/>
          <w:color w:val="333333"/>
          <w:sz w:val="25"/>
          <w:szCs w:val="25"/>
          <w:u w:val="single"/>
        </w:rPr>
      </w:pPr>
      <w:r w:rsidRPr="00CA1BE5">
        <w:rPr>
          <w:rFonts w:ascii="Verdana" w:hAnsi="Verdana"/>
          <w:b/>
          <w:color w:val="333333"/>
          <w:sz w:val="25"/>
          <w:szCs w:val="25"/>
          <w:u w:val="single"/>
        </w:rPr>
        <w:t>Sample paragraph</w:t>
      </w:r>
    </w:p>
    <w:p w:rsidR="00CA1BE5" w:rsidRDefault="00CA1BE5" w:rsidP="000D1F03">
      <w:pPr>
        <w:pStyle w:val="NormalWeb"/>
        <w:spacing w:line="252" w:lineRule="atLeast"/>
        <w:jc w:val="both"/>
        <w:rPr>
          <w:rFonts w:ascii="Verdana" w:hAnsi="Verdana"/>
          <w:color w:val="333333"/>
          <w:sz w:val="25"/>
          <w:szCs w:val="25"/>
        </w:rPr>
      </w:pPr>
      <w:r>
        <w:rPr>
          <w:rFonts w:ascii="Verdana" w:hAnsi="Verdana"/>
          <w:color w:val="333333"/>
          <w:sz w:val="25"/>
          <w:szCs w:val="25"/>
        </w:rPr>
        <w:t xml:space="preserve">Last weekend, I did many things. On Saturday morning, I stayed at home and did my household chores (washing my clothes, cleaning the house). In the afternoon, I went to a friend’s house. We just talked about many things. And, in the evening, I just watched TV at home. On Sunday morning, I went to church. Then, in the afternoon, I spent time with my family. We cooked lunch and ate lunch together. In the evening, I stayed home relaxing and preparing for the next day. Those are the things that I did last weekend. </w:t>
      </w:r>
    </w:p>
    <w:p w:rsidR="00C94073" w:rsidRDefault="00C94073">
      <w:pPr>
        <w:rPr>
          <w:rFonts w:ascii="Verdana" w:eastAsia="Times New Roman" w:hAnsi="Verdana" w:cs="Times New Roman"/>
          <w:color w:val="333333"/>
          <w:sz w:val="25"/>
          <w:szCs w:val="25"/>
        </w:rPr>
      </w:pPr>
      <w:r>
        <w:rPr>
          <w:rFonts w:ascii="Verdana" w:hAnsi="Verdana"/>
          <w:color w:val="333333"/>
          <w:sz w:val="25"/>
          <w:szCs w:val="25"/>
        </w:rPr>
        <w:br w:type="page"/>
      </w:r>
    </w:p>
    <w:p w:rsidR="00C94073" w:rsidRPr="00CA1BE5" w:rsidRDefault="00C94073" w:rsidP="00C94073">
      <w:pPr>
        <w:pStyle w:val="NormalWeb"/>
        <w:spacing w:line="252" w:lineRule="atLeast"/>
        <w:jc w:val="center"/>
        <w:rPr>
          <w:rFonts w:ascii="Verdana" w:hAnsi="Verdana"/>
          <w:b/>
          <w:color w:val="333333"/>
          <w:sz w:val="25"/>
          <w:szCs w:val="25"/>
        </w:rPr>
      </w:pPr>
      <w:r>
        <w:rPr>
          <w:rFonts w:ascii="Verdana" w:hAnsi="Verdana"/>
          <w:b/>
          <w:color w:val="333333"/>
          <w:sz w:val="25"/>
          <w:szCs w:val="25"/>
        </w:rPr>
        <w:lastRenderedPageBreak/>
        <w:t>My Activities Last Weekend</w:t>
      </w:r>
    </w:p>
    <w:tbl>
      <w:tblPr>
        <w:tblStyle w:val="TableGrid"/>
        <w:tblW w:w="0" w:type="auto"/>
        <w:tblLook w:val="04A0" w:firstRow="1" w:lastRow="0" w:firstColumn="1" w:lastColumn="0" w:noHBand="0" w:noVBand="1"/>
      </w:tblPr>
      <w:tblGrid>
        <w:gridCol w:w="2122"/>
        <w:gridCol w:w="2409"/>
        <w:gridCol w:w="2481"/>
        <w:gridCol w:w="2338"/>
      </w:tblGrid>
      <w:tr w:rsidR="00C94073" w:rsidRPr="00CA1BE5" w:rsidTr="00C94073">
        <w:tc>
          <w:tcPr>
            <w:tcW w:w="2122" w:type="dxa"/>
          </w:tcPr>
          <w:p w:rsidR="00C94073" w:rsidRPr="00CA1BE5" w:rsidRDefault="00C94073" w:rsidP="0074418F">
            <w:pPr>
              <w:pStyle w:val="NormalWeb"/>
              <w:spacing w:line="252" w:lineRule="atLeast"/>
              <w:jc w:val="both"/>
              <w:rPr>
                <w:rFonts w:ascii="Verdana" w:hAnsi="Verdana"/>
                <w:b/>
                <w:color w:val="333333"/>
                <w:sz w:val="25"/>
                <w:szCs w:val="25"/>
              </w:rPr>
            </w:pPr>
            <w:r w:rsidRPr="00CA1BE5">
              <w:rPr>
                <w:rFonts w:ascii="Verdana" w:hAnsi="Verdana"/>
                <w:b/>
                <w:color w:val="333333"/>
                <w:sz w:val="25"/>
                <w:szCs w:val="25"/>
              </w:rPr>
              <w:t>Day</w:t>
            </w:r>
          </w:p>
        </w:tc>
        <w:tc>
          <w:tcPr>
            <w:tcW w:w="2409" w:type="dxa"/>
          </w:tcPr>
          <w:p w:rsidR="00C94073" w:rsidRPr="00CA1BE5" w:rsidRDefault="00C94073" w:rsidP="0074418F">
            <w:pPr>
              <w:pStyle w:val="NormalWeb"/>
              <w:spacing w:line="252" w:lineRule="atLeast"/>
              <w:jc w:val="both"/>
              <w:rPr>
                <w:rFonts w:ascii="Verdana" w:hAnsi="Verdana"/>
                <w:b/>
                <w:color w:val="333333"/>
                <w:sz w:val="25"/>
                <w:szCs w:val="25"/>
              </w:rPr>
            </w:pPr>
            <w:r w:rsidRPr="00CA1BE5">
              <w:rPr>
                <w:rFonts w:ascii="Verdana" w:hAnsi="Verdana"/>
                <w:b/>
                <w:color w:val="333333"/>
                <w:sz w:val="25"/>
                <w:szCs w:val="25"/>
              </w:rPr>
              <w:t>Morning</w:t>
            </w:r>
          </w:p>
        </w:tc>
        <w:tc>
          <w:tcPr>
            <w:tcW w:w="2481" w:type="dxa"/>
          </w:tcPr>
          <w:p w:rsidR="00C94073" w:rsidRPr="00CA1BE5" w:rsidRDefault="00C94073" w:rsidP="0074418F">
            <w:pPr>
              <w:pStyle w:val="NormalWeb"/>
              <w:spacing w:line="252" w:lineRule="atLeast"/>
              <w:jc w:val="both"/>
              <w:rPr>
                <w:rFonts w:ascii="Verdana" w:hAnsi="Verdana"/>
                <w:b/>
                <w:color w:val="333333"/>
                <w:sz w:val="25"/>
                <w:szCs w:val="25"/>
              </w:rPr>
            </w:pPr>
            <w:r w:rsidRPr="00CA1BE5">
              <w:rPr>
                <w:rFonts w:ascii="Verdana" w:hAnsi="Verdana"/>
                <w:b/>
                <w:color w:val="333333"/>
                <w:sz w:val="25"/>
                <w:szCs w:val="25"/>
              </w:rPr>
              <w:t>Afternoon</w:t>
            </w:r>
          </w:p>
        </w:tc>
        <w:tc>
          <w:tcPr>
            <w:tcW w:w="2338" w:type="dxa"/>
          </w:tcPr>
          <w:p w:rsidR="00C94073" w:rsidRPr="00CA1BE5" w:rsidRDefault="00C94073" w:rsidP="0074418F">
            <w:pPr>
              <w:pStyle w:val="NormalWeb"/>
              <w:spacing w:line="252" w:lineRule="atLeast"/>
              <w:jc w:val="both"/>
              <w:rPr>
                <w:rFonts w:ascii="Verdana" w:hAnsi="Verdana"/>
                <w:b/>
                <w:color w:val="333333"/>
                <w:sz w:val="25"/>
                <w:szCs w:val="25"/>
              </w:rPr>
            </w:pPr>
            <w:r w:rsidRPr="00CA1BE5">
              <w:rPr>
                <w:rFonts w:ascii="Verdana" w:hAnsi="Verdana"/>
                <w:b/>
                <w:color w:val="333333"/>
                <w:sz w:val="25"/>
                <w:szCs w:val="25"/>
              </w:rPr>
              <w:t>Evening</w:t>
            </w:r>
          </w:p>
        </w:tc>
      </w:tr>
      <w:tr w:rsidR="00C94073" w:rsidTr="00C94073">
        <w:tc>
          <w:tcPr>
            <w:tcW w:w="2122" w:type="dxa"/>
          </w:tcPr>
          <w:p w:rsidR="00C94073" w:rsidRPr="00CA1BE5" w:rsidRDefault="00C94073" w:rsidP="0074418F">
            <w:pPr>
              <w:pStyle w:val="NormalWeb"/>
              <w:spacing w:line="252" w:lineRule="atLeast"/>
              <w:jc w:val="both"/>
              <w:rPr>
                <w:rFonts w:ascii="Verdana" w:hAnsi="Verdana"/>
                <w:b/>
                <w:color w:val="333333"/>
                <w:sz w:val="25"/>
                <w:szCs w:val="25"/>
              </w:rPr>
            </w:pPr>
            <w:r w:rsidRPr="00CA1BE5">
              <w:rPr>
                <w:rFonts w:ascii="Verdana" w:hAnsi="Verdana"/>
                <w:b/>
                <w:color w:val="333333"/>
                <w:sz w:val="25"/>
                <w:szCs w:val="25"/>
              </w:rPr>
              <w:t xml:space="preserve">Saturday </w:t>
            </w:r>
          </w:p>
        </w:tc>
        <w:tc>
          <w:tcPr>
            <w:tcW w:w="2409" w:type="dxa"/>
          </w:tcPr>
          <w:p w:rsidR="00C94073" w:rsidRDefault="00C94073" w:rsidP="0074418F">
            <w:pPr>
              <w:pStyle w:val="NormalWeb"/>
              <w:spacing w:line="252" w:lineRule="atLeast"/>
              <w:rPr>
                <w:rFonts w:ascii="Verdana" w:hAnsi="Verdana"/>
                <w:color w:val="333333"/>
                <w:sz w:val="25"/>
                <w:szCs w:val="25"/>
              </w:rPr>
            </w:pPr>
          </w:p>
          <w:p w:rsidR="00C94073" w:rsidRDefault="00C94073" w:rsidP="0074418F">
            <w:pPr>
              <w:pStyle w:val="NormalWeb"/>
              <w:spacing w:line="252" w:lineRule="atLeast"/>
              <w:rPr>
                <w:rFonts w:ascii="Verdana" w:hAnsi="Verdana"/>
                <w:color w:val="333333"/>
                <w:sz w:val="25"/>
                <w:szCs w:val="25"/>
              </w:rPr>
            </w:pPr>
          </w:p>
          <w:p w:rsidR="00C94073" w:rsidRDefault="00C94073" w:rsidP="0074418F">
            <w:pPr>
              <w:pStyle w:val="NormalWeb"/>
              <w:spacing w:line="252" w:lineRule="atLeast"/>
              <w:rPr>
                <w:rFonts w:ascii="Verdana" w:hAnsi="Verdana"/>
                <w:color w:val="333333"/>
                <w:sz w:val="25"/>
                <w:szCs w:val="25"/>
              </w:rPr>
            </w:pPr>
          </w:p>
          <w:p w:rsidR="00C94073" w:rsidRDefault="00C94073" w:rsidP="0074418F">
            <w:pPr>
              <w:pStyle w:val="NormalWeb"/>
              <w:spacing w:line="252" w:lineRule="atLeast"/>
              <w:rPr>
                <w:rFonts w:ascii="Verdana" w:hAnsi="Verdana"/>
                <w:color w:val="333333"/>
                <w:sz w:val="25"/>
                <w:szCs w:val="25"/>
              </w:rPr>
            </w:pPr>
          </w:p>
        </w:tc>
        <w:tc>
          <w:tcPr>
            <w:tcW w:w="2481" w:type="dxa"/>
          </w:tcPr>
          <w:p w:rsidR="00C94073" w:rsidRDefault="00C94073" w:rsidP="0074418F">
            <w:pPr>
              <w:pStyle w:val="NormalWeb"/>
              <w:spacing w:line="252" w:lineRule="atLeast"/>
              <w:jc w:val="both"/>
              <w:rPr>
                <w:rFonts w:ascii="Verdana" w:hAnsi="Verdana"/>
                <w:color w:val="333333"/>
                <w:sz w:val="25"/>
                <w:szCs w:val="25"/>
              </w:rPr>
            </w:pPr>
          </w:p>
        </w:tc>
        <w:tc>
          <w:tcPr>
            <w:tcW w:w="2338" w:type="dxa"/>
          </w:tcPr>
          <w:p w:rsidR="00C94073" w:rsidRDefault="00C94073" w:rsidP="0074418F">
            <w:pPr>
              <w:pStyle w:val="NormalWeb"/>
              <w:spacing w:line="252" w:lineRule="atLeast"/>
              <w:jc w:val="both"/>
              <w:rPr>
                <w:rFonts w:ascii="Verdana" w:hAnsi="Verdana"/>
                <w:color w:val="333333"/>
                <w:sz w:val="25"/>
                <w:szCs w:val="25"/>
              </w:rPr>
            </w:pPr>
          </w:p>
        </w:tc>
      </w:tr>
      <w:tr w:rsidR="00C94073" w:rsidTr="00C94073">
        <w:tc>
          <w:tcPr>
            <w:tcW w:w="2122" w:type="dxa"/>
          </w:tcPr>
          <w:p w:rsidR="00C94073" w:rsidRPr="00CA1BE5" w:rsidRDefault="00C94073" w:rsidP="0074418F">
            <w:pPr>
              <w:pStyle w:val="NormalWeb"/>
              <w:spacing w:line="252" w:lineRule="atLeast"/>
              <w:jc w:val="both"/>
              <w:rPr>
                <w:rFonts w:ascii="Verdana" w:hAnsi="Verdana"/>
                <w:b/>
                <w:color w:val="333333"/>
                <w:sz w:val="25"/>
                <w:szCs w:val="25"/>
              </w:rPr>
            </w:pPr>
            <w:r w:rsidRPr="00CA1BE5">
              <w:rPr>
                <w:rFonts w:ascii="Verdana" w:hAnsi="Verdana"/>
                <w:b/>
                <w:color w:val="333333"/>
                <w:sz w:val="25"/>
                <w:szCs w:val="25"/>
              </w:rPr>
              <w:t>Sunday</w:t>
            </w:r>
          </w:p>
        </w:tc>
        <w:tc>
          <w:tcPr>
            <w:tcW w:w="2409" w:type="dxa"/>
          </w:tcPr>
          <w:p w:rsidR="00C94073" w:rsidRDefault="00C94073" w:rsidP="0074418F">
            <w:pPr>
              <w:pStyle w:val="NormalWeb"/>
              <w:spacing w:line="252" w:lineRule="atLeast"/>
              <w:jc w:val="both"/>
              <w:rPr>
                <w:rFonts w:ascii="Verdana" w:hAnsi="Verdana"/>
                <w:color w:val="333333"/>
                <w:sz w:val="25"/>
                <w:szCs w:val="25"/>
              </w:rPr>
            </w:pPr>
          </w:p>
          <w:p w:rsidR="00C94073" w:rsidRDefault="00C94073" w:rsidP="0074418F">
            <w:pPr>
              <w:pStyle w:val="NormalWeb"/>
              <w:spacing w:line="252" w:lineRule="atLeast"/>
              <w:jc w:val="both"/>
              <w:rPr>
                <w:rFonts w:ascii="Verdana" w:hAnsi="Verdana"/>
                <w:color w:val="333333"/>
                <w:sz w:val="25"/>
                <w:szCs w:val="25"/>
              </w:rPr>
            </w:pPr>
          </w:p>
          <w:p w:rsidR="00C94073" w:rsidRDefault="00C94073" w:rsidP="0074418F">
            <w:pPr>
              <w:pStyle w:val="NormalWeb"/>
              <w:spacing w:line="252" w:lineRule="atLeast"/>
              <w:jc w:val="both"/>
              <w:rPr>
                <w:rFonts w:ascii="Verdana" w:hAnsi="Verdana"/>
                <w:color w:val="333333"/>
                <w:sz w:val="25"/>
                <w:szCs w:val="25"/>
              </w:rPr>
            </w:pPr>
          </w:p>
          <w:p w:rsidR="00C94073" w:rsidRDefault="00C94073" w:rsidP="0074418F">
            <w:pPr>
              <w:pStyle w:val="NormalWeb"/>
              <w:spacing w:line="252" w:lineRule="atLeast"/>
              <w:jc w:val="both"/>
              <w:rPr>
                <w:rFonts w:ascii="Verdana" w:hAnsi="Verdana"/>
                <w:color w:val="333333"/>
                <w:sz w:val="25"/>
                <w:szCs w:val="25"/>
              </w:rPr>
            </w:pPr>
          </w:p>
        </w:tc>
        <w:tc>
          <w:tcPr>
            <w:tcW w:w="2481" w:type="dxa"/>
          </w:tcPr>
          <w:p w:rsidR="00C94073" w:rsidRDefault="00C94073" w:rsidP="0074418F">
            <w:pPr>
              <w:pStyle w:val="NormalWeb"/>
              <w:spacing w:line="252" w:lineRule="atLeast"/>
              <w:jc w:val="both"/>
              <w:rPr>
                <w:rFonts w:ascii="Verdana" w:hAnsi="Verdana"/>
                <w:color w:val="333333"/>
                <w:sz w:val="25"/>
                <w:szCs w:val="25"/>
              </w:rPr>
            </w:pPr>
          </w:p>
        </w:tc>
        <w:tc>
          <w:tcPr>
            <w:tcW w:w="2338" w:type="dxa"/>
          </w:tcPr>
          <w:p w:rsidR="00C94073" w:rsidRDefault="00C94073" w:rsidP="0074418F">
            <w:pPr>
              <w:pStyle w:val="NormalWeb"/>
              <w:spacing w:line="252" w:lineRule="atLeast"/>
              <w:jc w:val="both"/>
              <w:rPr>
                <w:rFonts w:ascii="Verdana" w:hAnsi="Verdana"/>
                <w:color w:val="333333"/>
                <w:sz w:val="25"/>
                <w:szCs w:val="25"/>
              </w:rPr>
            </w:pPr>
          </w:p>
        </w:tc>
      </w:tr>
    </w:tbl>
    <w:p w:rsidR="00CA1BE5" w:rsidRPr="00C94073" w:rsidRDefault="00C94073" w:rsidP="000D1F03">
      <w:pPr>
        <w:pStyle w:val="NormalWeb"/>
        <w:spacing w:line="252" w:lineRule="atLeast"/>
        <w:jc w:val="both"/>
        <w:rPr>
          <w:rFonts w:ascii="Verdana" w:hAnsi="Verdana"/>
          <w:b/>
          <w:sz w:val="25"/>
          <w:szCs w:val="25"/>
        </w:rPr>
      </w:pPr>
      <w:r w:rsidRPr="00C94073">
        <w:rPr>
          <w:rFonts w:ascii="Verdana" w:hAnsi="Verdana"/>
          <w:b/>
          <w:sz w:val="25"/>
          <w:szCs w:val="25"/>
        </w:rPr>
        <w:t>Paragraph writing</w:t>
      </w:r>
    </w:p>
    <w:tbl>
      <w:tblPr>
        <w:tblStyle w:val="TableGrid"/>
        <w:tblW w:w="0" w:type="auto"/>
        <w:tblLook w:val="04A0" w:firstRow="1" w:lastRow="0" w:firstColumn="1" w:lastColumn="0" w:noHBand="0" w:noVBand="1"/>
      </w:tblPr>
      <w:tblGrid>
        <w:gridCol w:w="9350"/>
      </w:tblGrid>
      <w:tr w:rsidR="00C94073" w:rsidTr="00C94073">
        <w:tc>
          <w:tcPr>
            <w:tcW w:w="9350" w:type="dxa"/>
          </w:tcPr>
          <w:p w:rsidR="00C94073" w:rsidRDefault="00C94073" w:rsidP="000D1F03">
            <w:pPr>
              <w:pStyle w:val="NormalWeb"/>
              <w:spacing w:line="252" w:lineRule="atLeast"/>
              <w:jc w:val="both"/>
              <w:rPr>
                <w:rFonts w:ascii="Verdana" w:hAnsi="Verdana"/>
                <w:color w:val="333333"/>
                <w:sz w:val="25"/>
                <w:szCs w:val="25"/>
              </w:rPr>
            </w:pPr>
          </w:p>
          <w:p w:rsidR="00C94073" w:rsidRDefault="00C94073" w:rsidP="000D1F03">
            <w:pPr>
              <w:pStyle w:val="NormalWeb"/>
              <w:spacing w:line="252" w:lineRule="atLeast"/>
              <w:jc w:val="both"/>
              <w:rPr>
                <w:rFonts w:ascii="Verdana" w:hAnsi="Verdana"/>
                <w:color w:val="333333"/>
                <w:sz w:val="25"/>
                <w:szCs w:val="25"/>
              </w:rPr>
            </w:pPr>
          </w:p>
          <w:p w:rsidR="00C94073" w:rsidRDefault="00C94073" w:rsidP="000D1F03">
            <w:pPr>
              <w:pStyle w:val="NormalWeb"/>
              <w:spacing w:line="252" w:lineRule="atLeast"/>
              <w:jc w:val="both"/>
              <w:rPr>
                <w:rFonts w:ascii="Verdana" w:hAnsi="Verdana"/>
                <w:color w:val="333333"/>
                <w:sz w:val="25"/>
                <w:szCs w:val="25"/>
              </w:rPr>
            </w:pPr>
          </w:p>
          <w:p w:rsidR="00C94073" w:rsidRDefault="00C94073" w:rsidP="000D1F03">
            <w:pPr>
              <w:pStyle w:val="NormalWeb"/>
              <w:spacing w:line="252" w:lineRule="atLeast"/>
              <w:jc w:val="both"/>
              <w:rPr>
                <w:rFonts w:ascii="Verdana" w:hAnsi="Verdana"/>
                <w:color w:val="333333"/>
                <w:sz w:val="25"/>
                <w:szCs w:val="25"/>
              </w:rPr>
            </w:pPr>
          </w:p>
          <w:p w:rsidR="00C94073" w:rsidRDefault="00C94073" w:rsidP="000D1F03">
            <w:pPr>
              <w:pStyle w:val="NormalWeb"/>
              <w:spacing w:line="252" w:lineRule="atLeast"/>
              <w:jc w:val="both"/>
              <w:rPr>
                <w:rFonts w:ascii="Verdana" w:hAnsi="Verdana"/>
                <w:color w:val="333333"/>
                <w:sz w:val="25"/>
                <w:szCs w:val="25"/>
              </w:rPr>
            </w:pPr>
          </w:p>
          <w:p w:rsidR="00C94073" w:rsidRDefault="00C94073" w:rsidP="000D1F03">
            <w:pPr>
              <w:pStyle w:val="NormalWeb"/>
              <w:spacing w:line="252" w:lineRule="atLeast"/>
              <w:jc w:val="both"/>
              <w:rPr>
                <w:rFonts w:ascii="Verdana" w:hAnsi="Verdana"/>
                <w:color w:val="333333"/>
                <w:sz w:val="25"/>
                <w:szCs w:val="25"/>
              </w:rPr>
            </w:pPr>
          </w:p>
          <w:p w:rsidR="00C94073" w:rsidRDefault="00C94073" w:rsidP="000D1F03">
            <w:pPr>
              <w:pStyle w:val="NormalWeb"/>
              <w:spacing w:line="252" w:lineRule="atLeast"/>
              <w:jc w:val="both"/>
              <w:rPr>
                <w:rFonts w:ascii="Verdana" w:hAnsi="Verdana"/>
                <w:color w:val="333333"/>
                <w:sz w:val="25"/>
                <w:szCs w:val="25"/>
              </w:rPr>
            </w:pPr>
          </w:p>
          <w:p w:rsidR="00C94073" w:rsidRDefault="00C94073" w:rsidP="000D1F03">
            <w:pPr>
              <w:pStyle w:val="NormalWeb"/>
              <w:spacing w:line="252" w:lineRule="atLeast"/>
              <w:jc w:val="both"/>
              <w:rPr>
                <w:rFonts w:ascii="Verdana" w:hAnsi="Verdana"/>
                <w:color w:val="333333"/>
                <w:sz w:val="25"/>
                <w:szCs w:val="25"/>
              </w:rPr>
            </w:pPr>
          </w:p>
          <w:p w:rsidR="00C94073" w:rsidRDefault="00C94073" w:rsidP="000D1F03">
            <w:pPr>
              <w:pStyle w:val="NormalWeb"/>
              <w:spacing w:line="252" w:lineRule="atLeast"/>
              <w:jc w:val="both"/>
              <w:rPr>
                <w:rFonts w:ascii="Verdana" w:hAnsi="Verdana"/>
                <w:color w:val="333333"/>
                <w:sz w:val="25"/>
                <w:szCs w:val="25"/>
              </w:rPr>
            </w:pPr>
          </w:p>
          <w:p w:rsidR="00C94073" w:rsidRDefault="00C94073" w:rsidP="000D1F03">
            <w:pPr>
              <w:pStyle w:val="NormalWeb"/>
              <w:spacing w:line="252" w:lineRule="atLeast"/>
              <w:jc w:val="both"/>
              <w:rPr>
                <w:rFonts w:ascii="Verdana" w:hAnsi="Verdana"/>
                <w:color w:val="333333"/>
                <w:sz w:val="25"/>
                <w:szCs w:val="25"/>
              </w:rPr>
            </w:pPr>
          </w:p>
          <w:p w:rsidR="00C94073" w:rsidRDefault="00C94073" w:rsidP="000D1F03">
            <w:pPr>
              <w:pStyle w:val="NormalWeb"/>
              <w:spacing w:line="252" w:lineRule="atLeast"/>
              <w:jc w:val="both"/>
              <w:rPr>
                <w:rFonts w:ascii="Verdana" w:hAnsi="Verdana"/>
                <w:color w:val="333333"/>
                <w:sz w:val="25"/>
                <w:szCs w:val="25"/>
              </w:rPr>
            </w:pPr>
          </w:p>
        </w:tc>
      </w:tr>
    </w:tbl>
    <w:p w:rsidR="000D1F03" w:rsidRDefault="000D1F03"/>
    <w:sectPr w:rsidR="000D1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03"/>
    <w:rsid w:val="000D1F03"/>
    <w:rsid w:val="00292B66"/>
    <w:rsid w:val="00535D59"/>
    <w:rsid w:val="0076074D"/>
    <w:rsid w:val="007E27A9"/>
    <w:rsid w:val="00B036F3"/>
    <w:rsid w:val="00C94073"/>
    <w:rsid w:val="00CA1BE5"/>
    <w:rsid w:val="00FC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5698F-1F29-4B01-9F3E-EC927435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1F03"/>
  </w:style>
  <w:style w:type="character" w:styleId="Strong">
    <w:name w:val="Strong"/>
    <w:basedOn w:val="DefaultParagraphFont"/>
    <w:uiPriority w:val="22"/>
    <w:qFormat/>
    <w:rsid w:val="000D1F03"/>
    <w:rPr>
      <w:b/>
      <w:bCs/>
    </w:rPr>
  </w:style>
  <w:style w:type="character" w:styleId="Hyperlink">
    <w:name w:val="Hyperlink"/>
    <w:basedOn w:val="DefaultParagraphFont"/>
    <w:uiPriority w:val="99"/>
    <w:unhideWhenUsed/>
    <w:rsid w:val="000D1F03"/>
    <w:rPr>
      <w:color w:val="0000FF"/>
      <w:u w:val="single"/>
    </w:rPr>
  </w:style>
  <w:style w:type="table" w:styleId="TableGrid">
    <w:name w:val="Table Grid"/>
    <w:basedOn w:val="TableNormal"/>
    <w:uiPriority w:val="39"/>
    <w:rsid w:val="00FC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25730">
      <w:bodyDiv w:val="1"/>
      <w:marLeft w:val="0"/>
      <w:marRight w:val="0"/>
      <w:marTop w:val="0"/>
      <w:marBottom w:val="0"/>
      <w:divBdr>
        <w:top w:val="none" w:sz="0" w:space="0" w:color="auto"/>
        <w:left w:val="none" w:sz="0" w:space="0" w:color="auto"/>
        <w:bottom w:val="none" w:sz="0" w:space="0" w:color="auto"/>
        <w:right w:val="none" w:sz="0" w:space="0" w:color="auto"/>
      </w:divBdr>
    </w:div>
    <w:div w:id="17506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cabulary.cl/Lists/Free_Time_Activ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4</cp:revision>
  <dcterms:created xsi:type="dcterms:W3CDTF">2016-09-05T00:38:00Z</dcterms:created>
  <dcterms:modified xsi:type="dcterms:W3CDTF">2016-09-05T01:26:00Z</dcterms:modified>
</cp:coreProperties>
</file>